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3BF7" w:rsidRDefault="00533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6974"/>
      </w:tblGrid>
      <w:tr w:rsidR="00533BF7">
        <w:trPr>
          <w:trHeight w:val="397"/>
        </w:trPr>
        <w:tc>
          <w:tcPr>
            <w:tcW w:w="8784" w:type="dxa"/>
            <w:gridSpan w:val="2"/>
            <w:shd w:val="clear" w:color="auto" w:fill="FF5050"/>
          </w:tcPr>
          <w:p w:rsidR="00533BF7" w:rsidRDefault="00215C14">
            <w:pPr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SESIÓN 1</w:t>
            </w:r>
          </w:p>
        </w:tc>
      </w:tr>
      <w:tr w:rsidR="00533BF7">
        <w:trPr>
          <w:trHeight w:val="567"/>
        </w:trPr>
        <w:tc>
          <w:tcPr>
            <w:tcW w:w="1810" w:type="dxa"/>
            <w:shd w:val="clear" w:color="auto" w:fill="BFBFBF"/>
          </w:tcPr>
          <w:p w:rsidR="00533BF7" w:rsidRDefault="00215C14">
            <w:pPr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OBJETIVO:</w:t>
            </w:r>
          </w:p>
        </w:tc>
        <w:tc>
          <w:tcPr>
            <w:tcW w:w="6974" w:type="dxa"/>
          </w:tcPr>
          <w:p w:rsidR="00533BF7" w:rsidRDefault="00215C14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Presentar la unidad de teatro a los y las estudiantes para compartir las experiencias y conocimientos previos sobre éste género. </w:t>
            </w:r>
          </w:p>
        </w:tc>
      </w:tr>
      <w:tr w:rsidR="00533BF7">
        <w:trPr>
          <w:trHeight w:val="567"/>
        </w:trPr>
        <w:tc>
          <w:tcPr>
            <w:tcW w:w="1810" w:type="dxa"/>
            <w:shd w:val="clear" w:color="auto" w:fill="BFBFBF"/>
          </w:tcPr>
          <w:p w:rsidR="00533BF7" w:rsidRDefault="00215C14">
            <w:pPr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RECURSOS:</w:t>
            </w:r>
          </w:p>
        </w:tc>
        <w:tc>
          <w:tcPr>
            <w:tcW w:w="6974" w:type="dxa"/>
          </w:tcPr>
          <w:p w:rsidR="00533BF7" w:rsidRDefault="00215C14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-Web de videoconferencia (zoom, Skype, meet, etc.) </w:t>
            </w:r>
          </w:p>
          <w:p w:rsidR="00533BF7" w:rsidRDefault="00215C14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-Video de YouTube</w:t>
            </w:r>
          </w:p>
          <w:p w:rsidR="00533BF7" w:rsidRDefault="00215C14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-ppt. </w:t>
            </w:r>
          </w:p>
          <w:p w:rsidR="00533BF7" w:rsidRDefault="00215C14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-Gmial</w:t>
            </w:r>
          </w:p>
          <w:p w:rsidR="00533BF7" w:rsidRDefault="00215C14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-Note.ly (generador de notas, mensajes recordatorios, etc.)</w:t>
            </w:r>
          </w:p>
          <w:p w:rsidR="00533BF7" w:rsidRDefault="00533BF7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533BF7">
        <w:trPr>
          <w:trHeight w:val="2268"/>
        </w:trPr>
        <w:tc>
          <w:tcPr>
            <w:tcW w:w="1810" w:type="dxa"/>
            <w:shd w:val="clear" w:color="auto" w:fill="BFBFBF"/>
          </w:tcPr>
          <w:p w:rsidR="00533BF7" w:rsidRDefault="00215C14">
            <w:pPr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sz w:val="22"/>
                <w:szCs w:val="22"/>
              </w:rPr>
              <w:t>DESCRIPCIÓN:</w:t>
            </w:r>
          </w:p>
        </w:tc>
        <w:tc>
          <w:tcPr>
            <w:tcW w:w="6974" w:type="dxa"/>
          </w:tcPr>
          <w:p w:rsidR="00533BF7" w:rsidRDefault="00215C14">
            <w:r>
              <w:rPr>
                <w:rFonts w:ascii="Open Sans" w:eastAsia="Open Sans" w:hAnsi="Open Sans" w:cs="Open Sans"/>
                <w:sz w:val="22"/>
                <w:szCs w:val="22"/>
              </w:rPr>
              <w:t>Inicio: se presenta un video con la finalidad de captar la atención de los y las estudiantes (</w:t>
            </w:r>
            <w:hyperlink r:id="rId5">
              <w:r>
                <w:rPr>
                  <w:color w:val="0000FF"/>
                  <w:u w:val="single"/>
                </w:rPr>
                <w:t>https://www.youtube.com/</w:t>
              </w:r>
              <w:r>
                <w:rPr>
                  <w:color w:val="0000FF"/>
                  <w:u w:val="single"/>
                </w:rPr>
                <w:t>watch?v=21eWRLOVhTk</w:t>
              </w:r>
            </w:hyperlink>
            <w:r>
              <w:t>)</w:t>
            </w:r>
          </w:p>
          <w:p w:rsidR="00533BF7" w:rsidRDefault="00215C14">
            <w:r>
              <w:t xml:space="preserve">Desarrollo: Se realizan preguntas a partir del video en relación a la actuación de los personajes (qué les llama la atención) y se comparten las percepciones oralmente. </w:t>
            </w:r>
          </w:p>
          <w:p w:rsidR="00533BF7" w:rsidRDefault="00215C14">
            <w:r>
              <w:t>Se presenta un ppt. Con la presentación de la unidad (objetivo, c</w:t>
            </w:r>
            <w:r>
              <w:t>ontenidos estructurales y actividades).</w:t>
            </w:r>
          </w:p>
          <w:p w:rsidR="00533BF7" w:rsidRDefault="00215C14">
            <w:r>
              <w:t xml:space="preserve">-Se envía la obra ánimas de día claro y se solicita que comiencen la lectura de ella para la próxima clase. </w:t>
            </w:r>
          </w:p>
          <w:p w:rsidR="00533BF7" w:rsidRDefault="00215C14">
            <w:r>
              <w:t>-Se propone como tarea que cada estudiante piense en un objeto que pueda compartir en clases dándole 3 usos</w:t>
            </w:r>
            <w:r>
              <w:t xml:space="preserve"> diferentes (extracotidianos). Las instrucciones específicas se encuentran ejemplificadas en el ppt de esta clase</w:t>
            </w:r>
          </w:p>
          <w:p w:rsidR="00533BF7" w:rsidRDefault="00215C14">
            <w:r>
              <w:t>Cierre: se solicita que cada estudiante escriba una nota o comentario (mediante la página note.ly) con su experiencia personal con el teatro e</w:t>
            </w:r>
            <w:r>
              <w:t xml:space="preserve">l que será compartido de manera voluntaria. Las preguntas que guían este ejercicio son: </w:t>
            </w:r>
          </w:p>
          <w:p w:rsidR="00533BF7" w:rsidRDefault="00215C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¿Ha ido al teatro? </w:t>
            </w:r>
          </w:p>
          <w:p w:rsidR="00533BF7" w:rsidRDefault="00215C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¿Ha participado de un taller de teatro, teatro de marionetas u otro? ¿Ha ido al circo? </w:t>
            </w:r>
          </w:p>
          <w:p w:rsidR="00533BF7" w:rsidRDefault="00215C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¿Ha visto una obra de teatro durante esta cuarentena?</w:t>
            </w:r>
          </w:p>
        </w:tc>
      </w:tr>
    </w:tbl>
    <w:p w:rsidR="00533BF7" w:rsidRDefault="00533BF7">
      <w:bookmarkStart w:id="0" w:name="_gjdgxs" w:colFirst="0" w:colLast="0"/>
      <w:bookmarkEnd w:id="0"/>
    </w:p>
    <w:sectPr w:rsidR="00533BF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76321"/>
    <w:multiLevelType w:val="multilevel"/>
    <w:tmpl w:val="6442C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F7"/>
    <w:rsid w:val="00215C14"/>
    <w:rsid w:val="005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BEF2A-E1C5-4891-916C-4631C07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1eWRLOVh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donoso</dc:creator>
  <cp:lastModifiedBy>viviana donoso</cp:lastModifiedBy>
  <cp:revision>2</cp:revision>
  <dcterms:created xsi:type="dcterms:W3CDTF">2020-10-12T21:48:00Z</dcterms:created>
  <dcterms:modified xsi:type="dcterms:W3CDTF">2020-10-12T21:48:00Z</dcterms:modified>
</cp:coreProperties>
</file>