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222" w:rsidRDefault="00915952">
      <w:pPr>
        <w:rPr>
          <w:rFonts w:ascii="Century Gothic" w:hAnsi="Century Gothic"/>
          <w:b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9E9997" wp14:editId="0A770595">
                <wp:simplePos x="0" y="0"/>
                <wp:positionH relativeFrom="column">
                  <wp:posOffset>409575</wp:posOffset>
                </wp:positionH>
                <wp:positionV relativeFrom="paragraph">
                  <wp:posOffset>671830</wp:posOffset>
                </wp:positionV>
                <wp:extent cx="6055995" cy="723900"/>
                <wp:effectExtent l="76200" t="57150" r="78105" b="95250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prstDash val="dash"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952" w:rsidRDefault="00957AD5" w:rsidP="0091595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>OA</w:t>
                            </w:r>
                            <w:r w:rsidR="00915952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915952">
                              <w:rPr>
                                <w:sz w:val="24"/>
                                <w:szCs w:val="24"/>
                              </w:rPr>
                              <w:t>Experimentar y aplicar elementos del lenguaje visual en sus trabajos de arte: -línea (gruesa, delgada, recta, ondulada e irregular) –color (puro, mezclado, fríos y cálidos) –textura (visual y táctil).</w:t>
                            </w:r>
                          </w:p>
                          <w:p w:rsidR="00957AD5" w:rsidRDefault="00957AD5" w:rsidP="00957AD5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computador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, entre otras) -procedimientos de dibujo, pintura, collage, escultura, dibujo digital y otros.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7" type="#_x0000_t202" style="position:absolute;margin-left:32.25pt;margin-top:52.9pt;width:476.85pt;height:5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" fillcolor="#ccc0d9 [1303]" strokecolor="#795d9b [3047]" strokeweight="2.25pt">
                <v:stroke dashstyle="dash"/>
                <v:shadow on="t" color="black" opacity="24903f" origin=",.5" offset="0,.55556mm"/>
                <v:textbox>
                  <w:txbxContent>
                    <w:p w:rsidR="00915952" w:rsidRDefault="00957AD5" w:rsidP="0091595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>OA</w:t>
                      </w:r>
                      <w:r w:rsidR="00915952"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915952">
                        <w:rPr>
                          <w:sz w:val="24"/>
                          <w:szCs w:val="24"/>
                        </w:rPr>
                        <w:t>Experimentar y aplicar elementos del lenguaje visual en sus trabajos de arte: -línea (gruesa, delgada, recta, ondulada e irregular) –color (puro, mezclado, fríos y cálidos) –textura (visual y táctil).</w:t>
                      </w:r>
                    </w:p>
                    <w:p w:rsidR="00957AD5" w:rsidRDefault="00957AD5" w:rsidP="00957AD5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computador</w:t>
                      </w:r>
                      <w:proofErr w:type="gramEnd"/>
                      <w:r>
                        <w:rPr>
                          <w:b/>
                        </w:rPr>
                        <w:t>, entre otras) -procedimientos de dibujo, pintura, collage, escultura, dibujo digital y otros.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3CC9">
        <w:tab/>
      </w:r>
      <w:r w:rsidR="009B3CC9">
        <w:tab/>
      </w:r>
      <w:r w:rsidR="009B3CC9">
        <w:tab/>
      </w:r>
      <w:r w:rsidR="009B3CC9">
        <w:tab/>
      </w:r>
      <w:r w:rsidR="009B3CC9">
        <w:tab/>
      </w:r>
      <w:r w:rsidR="009E2222">
        <w:tab/>
      </w:r>
      <w:r w:rsidR="009E2222" w:rsidRPr="009E2222">
        <w:rPr>
          <w:rFonts w:ascii="Century Gothic" w:hAnsi="Century Gothic"/>
          <w:b/>
          <w:sz w:val="24"/>
        </w:rPr>
        <w:t>Guía Artes Visuales</w:t>
      </w:r>
      <w:r w:rsidR="009E2222">
        <w:rPr>
          <w:rFonts w:ascii="Century Gothic" w:hAnsi="Century Gothic"/>
          <w:b/>
          <w:sz w:val="24"/>
        </w:rPr>
        <w:tab/>
      </w:r>
      <w:r w:rsidR="009E2222">
        <w:rPr>
          <w:rFonts w:ascii="Century Gothic" w:hAnsi="Century Gothic"/>
          <w:b/>
          <w:sz w:val="24"/>
        </w:rPr>
        <w:br/>
      </w:r>
      <w:r w:rsidR="009E2222">
        <w:rPr>
          <w:rFonts w:ascii="Century Gothic" w:hAnsi="Century Gothic"/>
          <w:b/>
          <w:sz w:val="24"/>
        </w:rPr>
        <w:tab/>
      </w:r>
      <w:r w:rsidR="009E2222">
        <w:rPr>
          <w:rFonts w:ascii="Century Gothic" w:hAnsi="Century Gothic"/>
          <w:b/>
          <w:sz w:val="24"/>
        </w:rPr>
        <w:tab/>
      </w:r>
      <w:r w:rsidR="009E2222">
        <w:rPr>
          <w:rFonts w:ascii="Century Gothic" w:hAnsi="Century Gothic"/>
          <w:b/>
          <w:sz w:val="24"/>
        </w:rPr>
        <w:tab/>
      </w:r>
      <w:r w:rsidR="009E2222">
        <w:rPr>
          <w:rFonts w:ascii="Century Gothic" w:hAnsi="Century Gothic"/>
          <w:b/>
          <w:sz w:val="24"/>
        </w:rPr>
        <w:tab/>
        <w:t>“</w:t>
      </w:r>
      <w:r w:rsidR="00957AD5">
        <w:rPr>
          <w:rFonts w:ascii="Century Gothic" w:hAnsi="Century Gothic"/>
          <w:b/>
          <w:sz w:val="24"/>
        </w:rPr>
        <w:t>Las emociones expresadas en pinturas”</w:t>
      </w:r>
    </w:p>
    <w:p w:rsidR="00957AD5" w:rsidRDefault="00915952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Esta guía tiene como objetivo que las estudiantes conozcan obras de artistas que ocupen las expresiones en sus pinturas.</w:t>
      </w:r>
    </w:p>
    <w:p w:rsidR="00962AA8" w:rsidRDefault="000E30B2" w:rsidP="000E30B2">
      <w:pPr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1. </w:t>
      </w:r>
      <w:r w:rsidR="00962AA8">
        <w:rPr>
          <w:rFonts w:ascii="Century Gothic" w:hAnsi="Century Gothic"/>
          <w:b/>
          <w:sz w:val="24"/>
        </w:rPr>
        <w:t>Observa las siguientes imágenes y responde las preguntas</w:t>
      </w:r>
    </w:p>
    <w:p w:rsidR="00962AA8" w:rsidRDefault="00B168D4" w:rsidP="000E30B2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noProof/>
          <w:sz w:val="24"/>
          <w:lang w:eastAsia="es-CL"/>
        </w:rPr>
        <w:drawing>
          <wp:anchor distT="0" distB="0" distL="114300" distR="114300" simplePos="0" relativeHeight="251673600" behindDoc="0" locked="0" layoutInCell="1" allowOverlap="1" wp14:anchorId="75719A4E" wp14:editId="22399CD9">
            <wp:simplePos x="0" y="0"/>
            <wp:positionH relativeFrom="margin">
              <wp:posOffset>-36195</wp:posOffset>
            </wp:positionH>
            <wp:positionV relativeFrom="margin">
              <wp:posOffset>2442845</wp:posOffset>
            </wp:positionV>
            <wp:extent cx="3416935" cy="4244975"/>
            <wp:effectExtent l="0" t="0" r="0" b="3175"/>
            <wp:wrapSquare wrapText="bothSides"/>
            <wp:docPr id="19" name="Imagen 19" descr="C:\Users\Casa\Desktop\PAV\Clases\The_Scream_by_Edvard_Munch,_1893_-_Nasjonalgalleri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a\Desktop\PAV\Clases\The_Scream_by_Edvard_Munch,_1893_-_Nasjonalgallerie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C85">
        <w:rPr>
          <w:rFonts w:ascii="Century Gothic" w:hAnsi="Century Gothic"/>
          <w:sz w:val="24"/>
        </w:rPr>
        <w:tab/>
      </w:r>
      <w:r w:rsidR="00241C85">
        <w:rPr>
          <w:rFonts w:ascii="Century Gothic" w:hAnsi="Century Gothic"/>
          <w:sz w:val="24"/>
        </w:rPr>
        <w:tab/>
      </w:r>
      <w:r w:rsidR="00241C85">
        <w:rPr>
          <w:rFonts w:ascii="Century Gothic" w:hAnsi="Century Gothic"/>
          <w:sz w:val="24"/>
        </w:rPr>
        <w:tab/>
      </w:r>
      <w:r w:rsidR="00241C85">
        <w:rPr>
          <w:rFonts w:ascii="Century Gothic" w:hAnsi="Century Gothic"/>
          <w:sz w:val="24"/>
        </w:rPr>
        <w:tab/>
      </w:r>
      <w:r w:rsidR="00241C85">
        <w:rPr>
          <w:rFonts w:ascii="Century Gothic" w:hAnsi="Century Gothic"/>
          <w:sz w:val="24"/>
        </w:rPr>
        <w:tab/>
      </w:r>
      <w:r w:rsidR="00241C85">
        <w:rPr>
          <w:rFonts w:ascii="Century Gothic" w:hAnsi="Century Gothic"/>
          <w:sz w:val="24"/>
        </w:rPr>
        <w:tab/>
      </w:r>
      <w:r w:rsidR="00241C85">
        <w:rPr>
          <w:rFonts w:ascii="Century Gothic" w:hAnsi="Century Gothic"/>
          <w:sz w:val="24"/>
        </w:rPr>
        <w:tab/>
        <w:t xml:space="preserve">         </w:t>
      </w:r>
      <w:r w:rsidR="00F06BE6">
        <w:rPr>
          <w:rFonts w:ascii="Century Gothic" w:hAnsi="Century Gothic"/>
          <w:sz w:val="24"/>
        </w:rPr>
        <w:t xml:space="preserve">¿Qué emoción ves expresada en la pintura? </w:t>
      </w:r>
    </w:p>
    <w:p w:rsidR="00F06BE6" w:rsidRDefault="00F06BE6" w:rsidP="000E30B2">
      <w:pPr>
        <w:jc w:val="both"/>
        <w:rPr>
          <w:rFonts w:ascii="Century Gothic" w:hAnsi="Century Gothic"/>
          <w:sz w:val="24"/>
        </w:rPr>
      </w:pPr>
    </w:p>
    <w:p w:rsidR="00241C85" w:rsidRDefault="00241C85" w:rsidP="000E30B2">
      <w:pPr>
        <w:jc w:val="both"/>
        <w:rPr>
          <w:rFonts w:ascii="Century Gothic" w:hAnsi="Century Gothic"/>
          <w:sz w:val="24"/>
        </w:rPr>
      </w:pPr>
    </w:p>
    <w:p w:rsidR="00241C85" w:rsidRDefault="009B0448" w:rsidP="000E30B2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¿Qué colores hay en la pintura?</w:t>
      </w:r>
    </w:p>
    <w:p w:rsidR="00241C85" w:rsidRDefault="00241C85" w:rsidP="000E30B2">
      <w:pPr>
        <w:jc w:val="both"/>
        <w:rPr>
          <w:rFonts w:ascii="Century Gothic" w:hAnsi="Century Gothic"/>
          <w:sz w:val="24"/>
        </w:rPr>
      </w:pPr>
    </w:p>
    <w:p w:rsidR="00241C85" w:rsidRDefault="00241C85" w:rsidP="000E30B2">
      <w:pPr>
        <w:jc w:val="both"/>
        <w:rPr>
          <w:rFonts w:ascii="Century Gothic" w:hAnsi="Century Gothic"/>
          <w:sz w:val="24"/>
        </w:rPr>
      </w:pPr>
    </w:p>
    <w:p w:rsidR="00241C85" w:rsidRDefault="00241C85" w:rsidP="000E30B2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¿Qué emoción te causa la pintura</w:t>
      </w:r>
      <w:r w:rsidR="002E06AC">
        <w:rPr>
          <w:rFonts w:ascii="Century Gothic" w:hAnsi="Century Gothic"/>
          <w:sz w:val="24"/>
        </w:rPr>
        <w:t xml:space="preserve"> y los colores usados</w:t>
      </w:r>
      <w:r>
        <w:rPr>
          <w:rFonts w:ascii="Century Gothic" w:hAnsi="Century Gothic"/>
          <w:sz w:val="24"/>
        </w:rPr>
        <w:t xml:space="preserve">? </w:t>
      </w:r>
      <w:r w:rsidR="00207D23"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>Dibújala aquí</w:t>
      </w:r>
    </w:p>
    <w:p w:rsidR="00241C85" w:rsidRDefault="00207D23">
      <w:pPr>
        <w:rPr>
          <w:rFonts w:ascii="Century Gothic" w:hAnsi="Century Gothic"/>
          <w:sz w:val="24"/>
        </w:rPr>
      </w:pPr>
      <w:bookmarkStart w:id="0" w:name="_GoBack"/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544D2C7A" wp14:editId="2FB01C23">
            <wp:simplePos x="0" y="0"/>
            <wp:positionH relativeFrom="margin">
              <wp:posOffset>4038600</wp:posOffset>
            </wp:positionH>
            <wp:positionV relativeFrom="margin">
              <wp:posOffset>5756910</wp:posOffset>
            </wp:positionV>
            <wp:extent cx="1639570" cy="1639570"/>
            <wp:effectExtent l="0" t="0" r="0" b="0"/>
            <wp:wrapSquare wrapText="bothSides"/>
            <wp:docPr id="23" name="Imagen 23" descr="Face, silence, missing, mouth, Emoticon, silent, interface, stro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, silence, missing, mouth, Emoticon, silent, interface, strok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41C85">
        <w:rPr>
          <w:rFonts w:ascii="Century Gothic" w:hAnsi="Century Gothic"/>
          <w:sz w:val="24"/>
        </w:rPr>
        <w:br w:type="page"/>
      </w:r>
    </w:p>
    <w:p w:rsidR="00241C85" w:rsidRDefault="00241C85" w:rsidP="00241C85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 xml:space="preserve">¿Qué emoción ves expresada en la pintura? </w:t>
      </w:r>
    </w:p>
    <w:p w:rsidR="00241C85" w:rsidRDefault="00241C85" w:rsidP="00241C85">
      <w:pPr>
        <w:jc w:val="both"/>
        <w:rPr>
          <w:rFonts w:ascii="Century Gothic" w:hAnsi="Century Gothic"/>
          <w:sz w:val="24"/>
        </w:rPr>
      </w:pPr>
    </w:p>
    <w:p w:rsidR="00241C85" w:rsidRDefault="00241C85" w:rsidP="00241C85">
      <w:pPr>
        <w:jc w:val="both"/>
        <w:rPr>
          <w:rFonts w:ascii="Century Gothic" w:hAnsi="Century Gothic"/>
          <w:sz w:val="24"/>
        </w:rPr>
      </w:pPr>
    </w:p>
    <w:p w:rsidR="00241C85" w:rsidRDefault="00241C85" w:rsidP="00241C85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¿Qué colores hay en la pintura?</w:t>
      </w:r>
    </w:p>
    <w:p w:rsidR="00241C85" w:rsidRDefault="00241C85" w:rsidP="00241C85">
      <w:pPr>
        <w:rPr>
          <w:rFonts w:ascii="Century Gothic" w:hAnsi="Century Gothic"/>
          <w:sz w:val="24"/>
        </w:rPr>
      </w:pPr>
    </w:p>
    <w:p w:rsidR="00241C85" w:rsidRDefault="00250070" w:rsidP="00241C85">
      <w:pPr>
        <w:rPr>
          <w:rFonts w:ascii="Century Gothic" w:hAnsi="Century Gothic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23FB4D43" wp14:editId="7ACFD0BD">
            <wp:simplePos x="0" y="0"/>
            <wp:positionH relativeFrom="margin">
              <wp:posOffset>-111125</wp:posOffset>
            </wp:positionH>
            <wp:positionV relativeFrom="margin">
              <wp:posOffset>1738630</wp:posOffset>
            </wp:positionV>
            <wp:extent cx="4312285" cy="3231515"/>
            <wp:effectExtent l="0" t="0" r="0" b="6985"/>
            <wp:wrapSquare wrapText="bothSides"/>
            <wp:docPr id="26" name="Imagen 26" descr="Miradas al fresco... con Kirchner | Metrópoli | elmundo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radas al fresco... con Kirchner | Metrópoli | elmundo.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C85" w:rsidRDefault="002E06AC" w:rsidP="00241C85">
      <w:pPr>
        <w:rPr>
          <w:rFonts w:ascii="Century Gothic" w:hAnsi="Century Gothic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29818484" wp14:editId="68C58F7F">
            <wp:simplePos x="0" y="0"/>
            <wp:positionH relativeFrom="margin">
              <wp:posOffset>4701540</wp:posOffset>
            </wp:positionH>
            <wp:positionV relativeFrom="margin">
              <wp:posOffset>2903855</wp:posOffset>
            </wp:positionV>
            <wp:extent cx="1639570" cy="1639570"/>
            <wp:effectExtent l="0" t="0" r="0" b="0"/>
            <wp:wrapSquare wrapText="bothSides"/>
            <wp:docPr id="22" name="Imagen 22" descr="Face, silence, missing, mouth, Emoticon, silent, interface, stro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, silence, missing, mouth, Emoticon, silent, interface, strok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C85">
        <w:rPr>
          <w:rFonts w:ascii="Century Gothic" w:hAnsi="Century Gothic"/>
          <w:sz w:val="24"/>
        </w:rPr>
        <w:t>¿Qué emoción te causa la pintura</w:t>
      </w:r>
      <w:r>
        <w:rPr>
          <w:rFonts w:ascii="Century Gothic" w:hAnsi="Century Gothic"/>
          <w:sz w:val="24"/>
        </w:rPr>
        <w:t xml:space="preserve"> y los colores usados</w:t>
      </w:r>
      <w:r w:rsidR="00241C85">
        <w:rPr>
          <w:rFonts w:ascii="Century Gothic" w:hAnsi="Century Gothic"/>
          <w:sz w:val="24"/>
        </w:rPr>
        <w:t xml:space="preserve">? </w:t>
      </w:r>
      <w:r w:rsidR="00241C85">
        <w:rPr>
          <w:rFonts w:ascii="Century Gothic" w:hAnsi="Century Gothic"/>
          <w:sz w:val="24"/>
        </w:rPr>
        <w:tab/>
        <w:t>Dibújala aquí</w:t>
      </w:r>
    </w:p>
    <w:p w:rsidR="00207D23" w:rsidRDefault="00207D23" w:rsidP="00207D23">
      <w:pPr>
        <w:jc w:val="both"/>
        <w:rPr>
          <w:rFonts w:ascii="Century Gothic" w:hAnsi="Century Gothic"/>
          <w:sz w:val="24"/>
        </w:rPr>
      </w:pPr>
    </w:p>
    <w:p w:rsidR="00207D23" w:rsidRDefault="00207D23" w:rsidP="00207D23">
      <w:pPr>
        <w:jc w:val="both"/>
        <w:rPr>
          <w:rFonts w:ascii="Century Gothic" w:hAnsi="Century Gothic"/>
          <w:sz w:val="24"/>
        </w:rPr>
      </w:pPr>
    </w:p>
    <w:p w:rsidR="00207D23" w:rsidRDefault="00207D23" w:rsidP="00207D23">
      <w:pPr>
        <w:jc w:val="both"/>
        <w:rPr>
          <w:rFonts w:ascii="Century Gothic" w:hAnsi="Century Gothic"/>
          <w:sz w:val="24"/>
        </w:rPr>
      </w:pPr>
    </w:p>
    <w:p w:rsidR="00207D23" w:rsidRDefault="00207D23" w:rsidP="00207D23">
      <w:pPr>
        <w:jc w:val="both"/>
        <w:rPr>
          <w:rFonts w:ascii="Century Gothic" w:hAnsi="Century Gothic"/>
          <w:sz w:val="24"/>
        </w:rPr>
      </w:pPr>
    </w:p>
    <w:p w:rsidR="00207D23" w:rsidRDefault="00207D23" w:rsidP="00207D23">
      <w:pPr>
        <w:jc w:val="both"/>
        <w:rPr>
          <w:rFonts w:ascii="Century Gothic" w:hAnsi="Century Gothic"/>
          <w:sz w:val="24"/>
        </w:rPr>
      </w:pPr>
    </w:p>
    <w:p w:rsidR="00207D23" w:rsidRDefault="00207D23" w:rsidP="00207D23">
      <w:pPr>
        <w:jc w:val="both"/>
        <w:rPr>
          <w:rFonts w:ascii="Century Gothic" w:hAnsi="Century Gothic"/>
          <w:sz w:val="24"/>
        </w:rPr>
      </w:pPr>
    </w:p>
    <w:p w:rsidR="00207D23" w:rsidRDefault="00207D23" w:rsidP="00207D23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¿Qué emoción ves expresada en la pintura? </w:t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br/>
      </w:r>
    </w:p>
    <w:p w:rsidR="00207D23" w:rsidRDefault="00207D23" w:rsidP="00207D23">
      <w:pPr>
        <w:jc w:val="both"/>
        <w:rPr>
          <w:rFonts w:ascii="Century Gothic" w:hAnsi="Century Gothic"/>
          <w:sz w:val="24"/>
        </w:rPr>
      </w:pPr>
    </w:p>
    <w:p w:rsidR="00207D23" w:rsidRDefault="00207D23" w:rsidP="00207D23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¿Qué colores hay en la pintura?</w:t>
      </w:r>
    </w:p>
    <w:p w:rsidR="00207D23" w:rsidRDefault="00207D23" w:rsidP="00207D23">
      <w:pPr>
        <w:jc w:val="both"/>
        <w:rPr>
          <w:rFonts w:ascii="Century Gothic" w:hAnsi="Century Gothic"/>
          <w:sz w:val="24"/>
        </w:rPr>
      </w:pPr>
    </w:p>
    <w:p w:rsidR="00241C85" w:rsidRDefault="00207D23" w:rsidP="00207D23">
      <w:pPr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sz w:val="24"/>
        </w:rPr>
        <w:t>¿Qué emoción te causa la pintura</w:t>
      </w:r>
      <w:r w:rsidR="002E06AC">
        <w:rPr>
          <w:rFonts w:ascii="Century Gothic" w:hAnsi="Century Gothic"/>
          <w:sz w:val="24"/>
        </w:rPr>
        <w:t xml:space="preserve"> y los colores usados</w:t>
      </w:r>
      <w:r>
        <w:rPr>
          <w:rFonts w:ascii="Century Gothic" w:hAnsi="Century Gothic"/>
          <w:sz w:val="24"/>
        </w:rPr>
        <w:t xml:space="preserve">? </w:t>
      </w:r>
      <w:r>
        <w:rPr>
          <w:rFonts w:ascii="Century Gothic" w:hAnsi="Century Gothic"/>
          <w:sz w:val="24"/>
        </w:rPr>
        <w:tab/>
        <w:t>Dibújala aquí</w:t>
      </w:r>
      <w:r>
        <w:rPr>
          <w:rFonts w:ascii="Century Gothic" w:hAnsi="Century Gothic"/>
          <w:b/>
          <w:noProof/>
          <w:sz w:val="24"/>
          <w:lang w:eastAsia="es-CL"/>
        </w:rPr>
        <w:drawing>
          <wp:anchor distT="0" distB="0" distL="114300" distR="114300" simplePos="0" relativeHeight="251676672" behindDoc="0" locked="0" layoutInCell="1" allowOverlap="1" wp14:anchorId="689EB57E" wp14:editId="2BA58887">
            <wp:simplePos x="0" y="0"/>
            <wp:positionH relativeFrom="margin">
              <wp:posOffset>3858895</wp:posOffset>
            </wp:positionH>
            <wp:positionV relativeFrom="margin">
              <wp:posOffset>4967605</wp:posOffset>
            </wp:positionV>
            <wp:extent cx="2840990" cy="3994150"/>
            <wp:effectExtent l="0" t="0" r="0" b="6350"/>
            <wp:wrapSquare wrapText="bothSides"/>
            <wp:docPr id="18" name="Imagen 18" descr="C:\Users\Casa\Desktop\PAV\Clases\https___www.museothyssen.org_sites_default_files_imagen_obras_descarga_1961.8_franzi-silla-tal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a\Desktop\PAV\Clases\https___www.museothyssen.org_sites_default_files_imagen_obras_descarga_1961.8_franzi-silla-talla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6BE6" w:rsidRDefault="00207D23" w:rsidP="000E30B2">
      <w:pPr>
        <w:jc w:val="both"/>
        <w:rPr>
          <w:rFonts w:ascii="Century Gothic" w:hAnsi="Century Gothic"/>
          <w:b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544D2C7A" wp14:editId="2FB01C23">
            <wp:simplePos x="0" y="0"/>
            <wp:positionH relativeFrom="margin">
              <wp:posOffset>1080770</wp:posOffset>
            </wp:positionH>
            <wp:positionV relativeFrom="margin">
              <wp:posOffset>7355205</wp:posOffset>
            </wp:positionV>
            <wp:extent cx="1639570" cy="1639570"/>
            <wp:effectExtent l="0" t="0" r="0" b="0"/>
            <wp:wrapSquare wrapText="bothSides"/>
            <wp:docPr id="21" name="Imagen 21" descr="Face, silence, missing, mouth, Emoticon, silent, interface, stro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, silence, missing, mouth, Emoticon, silent, interface, strok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C85" w:rsidRDefault="00241C85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br w:type="page"/>
      </w:r>
    </w:p>
    <w:p w:rsidR="00241C85" w:rsidRDefault="00241C85" w:rsidP="00241C85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¿Qué emoción ves expresada en la pintura? </w:t>
      </w:r>
    </w:p>
    <w:p w:rsidR="00241C85" w:rsidRDefault="00241C85" w:rsidP="00241C85">
      <w:pPr>
        <w:jc w:val="both"/>
        <w:rPr>
          <w:rFonts w:ascii="Century Gothic" w:hAnsi="Century Gothic"/>
          <w:sz w:val="24"/>
        </w:rPr>
      </w:pPr>
    </w:p>
    <w:p w:rsidR="00241C85" w:rsidRDefault="00241C85" w:rsidP="00241C85">
      <w:pPr>
        <w:jc w:val="both"/>
        <w:rPr>
          <w:rFonts w:ascii="Century Gothic" w:hAnsi="Century Gothic"/>
          <w:sz w:val="24"/>
        </w:rPr>
      </w:pPr>
    </w:p>
    <w:p w:rsidR="00241C85" w:rsidRDefault="00241C85" w:rsidP="00241C85">
      <w:pPr>
        <w:jc w:val="both"/>
        <w:rPr>
          <w:rFonts w:ascii="Century Gothic" w:hAnsi="Century Gothic"/>
          <w:sz w:val="24"/>
        </w:rPr>
      </w:pPr>
    </w:p>
    <w:p w:rsidR="00241C85" w:rsidRDefault="00241C85" w:rsidP="00241C85">
      <w:pPr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¿Qué colores hay en la pintura?</w:t>
      </w:r>
    </w:p>
    <w:p w:rsidR="00241C85" w:rsidRDefault="00241C85" w:rsidP="00241C85">
      <w:pPr>
        <w:rPr>
          <w:rFonts w:ascii="Century Gothic" w:hAnsi="Century Gothic"/>
          <w:sz w:val="24"/>
        </w:rPr>
      </w:pPr>
    </w:p>
    <w:p w:rsidR="00241C85" w:rsidRDefault="00250070" w:rsidP="00241C85">
      <w:pPr>
        <w:rPr>
          <w:rFonts w:ascii="Century Gothic" w:hAnsi="Century Gothic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382D1EB8" wp14:editId="360054A2">
            <wp:simplePos x="457200" y="3404870"/>
            <wp:positionH relativeFrom="margin">
              <wp:align>left</wp:align>
            </wp:positionH>
            <wp:positionV relativeFrom="margin">
              <wp:posOffset>2743331</wp:posOffset>
            </wp:positionV>
            <wp:extent cx="3298190" cy="5265420"/>
            <wp:effectExtent l="0" t="0" r="0" b="0"/>
            <wp:wrapSquare wrapText="bothSides"/>
            <wp:docPr id="27" name="Imagen 27" descr="el pintor ( también conocida como Self-Portrait por la venta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 pintor ( también conocida como Self-Portrait por la ventan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FFF" w:rsidRDefault="00DD1FFF" w:rsidP="00241C85">
      <w:pPr>
        <w:rPr>
          <w:rFonts w:ascii="Century Gothic" w:hAnsi="Century Gothic"/>
          <w:sz w:val="24"/>
        </w:rPr>
      </w:pPr>
    </w:p>
    <w:p w:rsidR="00250070" w:rsidRDefault="00250070" w:rsidP="00241C85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  <w:r>
        <w:rPr>
          <w:rFonts w:ascii="Century Gothic" w:hAnsi="Century Gothic"/>
          <w:sz w:val="24"/>
        </w:rPr>
        <w:tab/>
      </w:r>
    </w:p>
    <w:p w:rsidR="00250070" w:rsidRDefault="00250070" w:rsidP="00241C85">
      <w:pPr>
        <w:rPr>
          <w:rFonts w:ascii="Century Gothic" w:hAnsi="Century Gothic"/>
          <w:sz w:val="24"/>
        </w:rPr>
      </w:pPr>
    </w:p>
    <w:p w:rsidR="00250070" w:rsidRDefault="00250070" w:rsidP="00241C85">
      <w:pPr>
        <w:rPr>
          <w:rFonts w:ascii="Century Gothic" w:hAnsi="Century Gothic"/>
          <w:sz w:val="24"/>
        </w:rPr>
      </w:pPr>
    </w:p>
    <w:p w:rsidR="00241C85" w:rsidRDefault="00241C85" w:rsidP="00250070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¿Qué emoción te causa la pintura</w:t>
      </w:r>
      <w:r w:rsidR="002E06AC">
        <w:rPr>
          <w:rFonts w:ascii="Century Gothic" w:hAnsi="Century Gothic"/>
          <w:sz w:val="24"/>
        </w:rPr>
        <w:t xml:space="preserve"> y los colores usados</w:t>
      </w:r>
      <w:r>
        <w:rPr>
          <w:rFonts w:ascii="Century Gothic" w:hAnsi="Century Gothic"/>
          <w:sz w:val="24"/>
        </w:rPr>
        <w:t xml:space="preserve">? </w:t>
      </w:r>
      <w:r>
        <w:rPr>
          <w:rFonts w:ascii="Century Gothic" w:hAnsi="Century Gothic"/>
          <w:sz w:val="24"/>
        </w:rPr>
        <w:tab/>
        <w:t>Dibújala aquí</w:t>
      </w:r>
    </w:p>
    <w:p w:rsidR="008769D3" w:rsidRDefault="002E06AC">
      <w:pPr>
        <w:rPr>
          <w:rFonts w:ascii="Century Gothic" w:hAnsi="Century Gothic"/>
          <w:b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7DFB42B0" wp14:editId="2B3A5499">
            <wp:simplePos x="0" y="0"/>
            <wp:positionH relativeFrom="margin">
              <wp:posOffset>4321810</wp:posOffset>
            </wp:positionH>
            <wp:positionV relativeFrom="margin">
              <wp:posOffset>4540250</wp:posOffset>
            </wp:positionV>
            <wp:extent cx="1639570" cy="1639570"/>
            <wp:effectExtent l="0" t="0" r="0" b="0"/>
            <wp:wrapSquare wrapText="bothSides"/>
            <wp:docPr id="24" name="Imagen 24" descr="Face, silence, missing, mouth, Emoticon, silent, interface, stro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, silence, missing, mouth, Emoticon, silent, interface, strok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9D3">
        <w:rPr>
          <w:rFonts w:ascii="Century Gothic" w:hAnsi="Century Gothic"/>
          <w:b/>
          <w:sz w:val="24"/>
        </w:rPr>
        <w:br w:type="page"/>
      </w:r>
    </w:p>
    <w:p w:rsidR="002E06AC" w:rsidRDefault="00781940" w:rsidP="00A45BF2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2. Dibuja una emoción para las siguientes pinturas:</w:t>
      </w:r>
      <w:r>
        <w:rPr>
          <w:rFonts w:ascii="Century Gothic" w:hAnsi="Century Gothic"/>
          <w:b/>
          <w:noProof/>
          <w:sz w:val="24"/>
          <w:lang w:eastAsia="es-CL"/>
        </w:rPr>
        <w:drawing>
          <wp:inline distT="0" distB="0" distL="0" distR="0">
            <wp:extent cx="6747641" cy="8809514"/>
            <wp:effectExtent l="0" t="0" r="0" b="0"/>
            <wp:docPr id="28" name="Imagen 28" descr="C:\Users\Casa\Desktop\PAV\Clases\Recursos\Portrait of Ger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a\Desktop\PAV\Clases\Recursos\Portrait of Gerd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134" cy="884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  <w:lang w:eastAsia="es-CL"/>
        </w:rPr>
        <w:drawing>
          <wp:inline distT="0" distB="0" distL="0" distR="0">
            <wp:extent cx="6999889" cy="8710651"/>
            <wp:effectExtent l="0" t="0" r="0" b="0"/>
            <wp:docPr id="29" name="Imagen 29" descr="C:\Users\Casa\Desktop\PAV\Clases\Recursos\El grito Mu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a\Desktop\PAV\Clases\Recursos\El grito Munc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125" cy="87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  <w:lang w:eastAsia="es-CL"/>
        </w:rPr>
        <w:drawing>
          <wp:inline distT="0" distB="0" distL="0" distR="0">
            <wp:extent cx="6337737" cy="8895731"/>
            <wp:effectExtent l="0" t="0" r="6350" b="635"/>
            <wp:docPr id="30" name="Imagen 30" descr="C:\Users\Casa\Desktop\PAV\Clases\Recursos\franzi-silla-tall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a\Desktop\PAV\Clases\Recursos\franzi-silla-tallad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605" cy="88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  <w:lang w:eastAsia="es-CL"/>
        </w:rPr>
        <w:drawing>
          <wp:inline distT="0" distB="0" distL="0" distR="0">
            <wp:extent cx="6858000" cy="9049385"/>
            <wp:effectExtent l="0" t="0" r="0" b="0"/>
            <wp:docPr id="31" name="Imagen 31" descr="C:\Users\Casa\Desktop\PAV\Clases\Recursos\Kirchner Marce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a\Desktop\PAV\Clases\Recursos\Kirchner Marcell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85" w:rsidRPr="000E30B2" w:rsidRDefault="002E06AC" w:rsidP="002E06AC">
      <w:pPr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br w:type="page"/>
        <w:t>3.  Crea tus propias obras de arte mostrando dos emociones que te cause la cuarentena. Usa distintos materiales y colores que tengas en casa.</w:t>
      </w:r>
    </w:p>
    <w:sectPr w:rsidR="00241C85" w:rsidRPr="000E30B2" w:rsidSect="009B3CC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5AC"/>
    <w:rsid w:val="000E30B2"/>
    <w:rsid w:val="00201E23"/>
    <w:rsid w:val="00207D23"/>
    <w:rsid w:val="00241C85"/>
    <w:rsid w:val="00250070"/>
    <w:rsid w:val="002E06AC"/>
    <w:rsid w:val="0052413E"/>
    <w:rsid w:val="00781940"/>
    <w:rsid w:val="00844328"/>
    <w:rsid w:val="008769D3"/>
    <w:rsid w:val="00915952"/>
    <w:rsid w:val="00957AD5"/>
    <w:rsid w:val="00962AA8"/>
    <w:rsid w:val="009B0448"/>
    <w:rsid w:val="009B3CC9"/>
    <w:rsid w:val="009E2222"/>
    <w:rsid w:val="00A45BF2"/>
    <w:rsid w:val="00B066F1"/>
    <w:rsid w:val="00B168D4"/>
    <w:rsid w:val="00BC05AC"/>
    <w:rsid w:val="00DD1FFF"/>
    <w:rsid w:val="00F0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C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C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91A287B81C1347809A2DFFA97A14F1" ma:contentTypeVersion="3" ma:contentTypeDescription="Crear nuevo documento." ma:contentTypeScope="" ma:versionID="3dd0bf4db1fe889d450a7b39e89a38a9">
  <xsd:schema xmlns:xsd="http://www.w3.org/2001/XMLSchema" xmlns:xs="http://www.w3.org/2001/XMLSchema" xmlns:p="http://schemas.microsoft.com/office/2006/metadata/properties" xmlns:ns2="1f0825bb-7064-4984-8d29-568820bc41b1" targetNamespace="http://schemas.microsoft.com/office/2006/metadata/properties" ma:root="true" ma:fieldsID="9d4ffc23151a632f371b3fd00b8043cb" ns2:_="">
    <xsd:import namespace="1f0825bb-7064-4984-8d29-568820bc41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0825bb-7064-4984-8d29-568820bc41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12BB72-6737-4531-996C-9F1FE38A98AF}"/>
</file>

<file path=customXml/itemProps2.xml><?xml version="1.0" encoding="utf-8"?>
<ds:datastoreItem xmlns:ds="http://schemas.openxmlformats.org/officeDocument/2006/customXml" ds:itemID="{730B1553-CF9C-4E0B-8169-017DF351E7DA}"/>
</file>

<file path=customXml/itemProps3.xml><?xml version="1.0" encoding="utf-8"?>
<ds:datastoreItem xmlns:ds="http://schemas.openxmlformats.org/officeDocument/2006/customXml" ds:itemID="{2FC6FEB9-CF6C-4749-82BC-FFF8DC92E4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Valetita</dc:creator>
  <cp:lastModifiedBy>Valetita</cp:lastModifiedBy>
  <cp:revision>6</cp:revision>
  <dcterms:created xsi:type="dcterms:W3CDTF">2020-07-04T23:27:00Z</dcterms:created>
  <dcterms:modified xsi:type="dcterms:W3CDTF">2020-07-22T22:35:00Z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0x010100EA91A287B81C1347809A2DFFA97A14F1</vt:lpwstr>
  </property>
</Properties>
</file>