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4" w:rsidRDefault="00EA13E4" w:rsidP="00EA13E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Evaluación  proyectos  musicales  1° medio</w:t>
      </w:r>
    </w:p>
    <w:p w:rsidR="00EA13E4" w:rsidRDefault="00EA13E4" w:rsidP="00EA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Pauta de evaluación.</w:t>
      </w:r>
    </w:p>
    <w:p w:rsidR="00EA13E4" w:rsidRPr="00EA13E4" w:rsidRDefault="00EA13E4" w:rsidP="00EA13E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Profesor Martín Tejos G.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98"/>
        <w:tblW w:w="10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9146"/>
      </w:tblGrid>
      <w:tr w:rsidR="00EA13E4" w:rsidRPr="00DB1154" w:rsidTr="00BC6FAD">
        <w:trPr>
          <w:trHeight w:val="195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13E4" w:rsidRPr="00544544" w:rsidRDefault="00EA13E4" w:rsidP="00BC6F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lang w:val="es-US"/>
              </w:rPr>
            </w:pPr>
            <w:r w:rsidRPr="00544544">
              <w:rPr>
                <w:rFonts w:ascii="Calibri" w:hAnsi="Calibri" w:cs="Calibri"/>
                <w:b/>
                <w:lang w:val="es-US"/>
              </w:rPr>
              <w:t>Excelente</w:t>
            </w:r>
          </w:p>
        </w:tc>
        <w:tc>
          <w:tcPr>
            <w:tcW w:w="91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13E4" w:rsidRDefault="00EA13E4" w:rsidP="00EA13E4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 w:rsidRPr="00544544">
              <w:rPr>
                <w:rFonts w:ascii="Calibri" w:hAnsi="Calibri" w:cs="Calibri"/>
                <w:lang w:val="es-US"/>
              </w:rPr>
              <w:t xml:space="preserve">El indicador se destaca por su desarrollo, </w:t>
            </w:r>
            <w:r>
              <w:rPr>
                <w:rFonts w:ascii="Calibri" w:hAnsi="Calibri" w:cs="Calibri"/>
                <w:lang w:val="es-US"/>
              </w:rPr>
              <w:t xml:space="preserve">el proyecto se destaca por contener todos los </w:t>
            </w:r>
            <w:r w:rsidR="00AE087A">
              <w:rPr>
                <w:rFonts w:ascii="Calibri" w:hAnsi="Calibri" w:cs="Calibri"/>
                <w:lang w:val="es-US"/>
              </w:rPr>
              <w:t>parámetros</w:t>
            </w:r>
            <w:r>
              <w:rPr>
                <w:rFonts w:ascii="Calibri" w:hAnsi="Calibri" w:cs="Calibri"/>
                <w:lang w:val="es-US"/>
              </w:rPr>
              <w:t xml:space="preserve"> indicados por los estudiantes (genero, pulso, letra, instrumentación, ritmo predominante, estructura musical  y material audiovisual) </w:t>
            </w:r>
            <w:r w:rsidR="00AE087A">
              <w:rPr>
                <w:rFonts w:ascii="Calibri" w:hAnsi="Calibri" w:cs="Calibri"/>
                <w:lang w:val="es-US"/>
              </w:rPr>
              <w:t>además</w:t>
            </w:r>
            <w:r>
              <w:rPr>
                <w:rFonts w:ascii="Calibri" w:hAnsi="Calibri" w:cs="Calibri"/>
                <w:lang w:val="es-US"/>
              </w:rPr>
              <w:t xml:space="preserve"> de presentar una estructura clara, </w:t>
            </w:r>
            <w:r w:rsidR="00AE087A">
              <w:rPr>
                <w:rFonts w:ascii="Calibri" w:hAnsi="Calibri" w:cs="Calibri"/>
                <w:lang w:val="es-US"/>
              </w:rPr>
              <w:t>manejo</w:t>
            </w:r>
            <w:r>
              <w:rPr>
                <w:rFonts w:ascii="Calibri" w:hAnsi="Calibri" w:cs="Calibri"/>
                <w:lang w:val="es-US"/>
              </w:rPr>
              <w:t xml:space="preserve"> impecable de los efectos del DAW </w:t>
            </w:r>
            <w:proofErr w:type="spellStart"/>
            <w:r>
              <w:rPr>
                <w:rFonts w:ascii="Calibri" w:hAnsi="Calibri" w:cs="Calibri"/>
                <w:lang w:val="es-US"/>
              </w:rPr>
              <w:t>Caustic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3 o </w:t>
            </w:r>
            <w:proofErr w:type="spellStart"/>
            <w:r>
              <w:rPr>
                <w:rFonts w:ascii="Calibri" w:hAnsi="Calibri" w:cs="Calibri"/>
                <w:lang w:val="es-US"/>
              </w:rPr>
              <w:t>Reaper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y un material audiovisual </w:t>
            </w:r>
            <w:r w:rsidR="00AE087A">
              <w:rPr>
                <w:rFonts w:ascii="Calibri" w:hAnsi="Calibri" w:cs="Calibri"/>
                <w:lang w:val="es-US"/>
              </w:rPr>
              <w:t>coherente</w:t>
            </w:r>
            <w:r>
              <w:rPr>
                <w:rFonts w:ascii="Calibri" w:hAnsi="Calibri" w:cs="Calibri"/>
                <w:lang w:val="es-US"/>
              </w:rPr>
              <w:t xml:space="preserve"> al </w:t>
            </w:r>
            <w:r w:rsidR="00AE087A">
              <w:rPr>
                <w:rFonts w:ascii="Calibri" w:hAnsi="Calibri" w:cs="Calibri"/>
                <w:lang w:val="es-US"/>
              </w:rPr>
              <w:t>género</w:t>
            </w:r>
            <w:r>
              <w:rPr>
                <w:rFonts w:ascii="Calibri" w:hAnsi="Calibri" w:cs="Calibri"/>
                <w:lang w:val="es-US"/>
              </w:rPr>
              <w:t xml:space="preserve"> trabajado</w:t>
            </w:r>
          </w:p>
          <w:p w:rsidR="00EA13E4" w:rsidRPr="00544544" w:rsidRDefault="00EA13E4" w:rsidP="00EA13E4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lang w:val="es-US" w:eastAsia="en-US"/>
              </w:rPr>
            </w:pPr>
            <w:r>
              <w:rPr>
                <w:rFonts w:ascii="Calibri" w:hAnsi="Calibri" w:cs="Calibri"/>
                <w:lang w:val="es-US"/>
              </w:rPr>
              <w:t>14 pts.</w:t>
            </w:r>
          </w:p>
        </w:tc>
      </w:tr>
      <w:tr w:rsidR="00EA13E4" w:rsidRPr="00DB1154" w:rsidTr="00BC6FAD">
        <w:trPr>
          <w:trHeight w:val="193"/>
        </w:trPr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13E4" w:rsidRPr="00544544" w:rsidRDefault="00EA13E4" w:rsidP="00BC6FA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lang w:val="es-US"/>
              </w:rPr>
            </w:pPr>
            <w:r w:rsidRPr="00544544">
              <w:rPr>
                <w:rFonts w:ascii="Calibri" w:hAnsi="Calibri" w:cs="Calibri"/>
                <w:b/>
                <w:lang w:val="es-US"/>
              </w:rPr>
              <w:t>Bueno</w:t>
            </w:r>
          </w:p>
        </w:tc>
        <w:tc>
          <w:tcPr>
            <w:tcW w:w="91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13E4" w:rsidRDefault="00EA13E4" w:rsidP="00EA13E4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 w:rsidRPr="00544544">
              <w:rPr>
                <w:rFonts w:ascii="Calibri" w:hAnsi="Calibri" w:cs="Calibri"/>
                <w:lang w:val="es-US"/>
              </w:rPr>
              <w:t xml:space="preserve">El indicador se presenta de modo claro, </w:t>
            </w:r>
            <w:r>
              <w:rPr>
                <w:rFonts w:ascii="Calibri" w:hAnsi="Calibri" w:cs="Calibri"/>
                <w:lang w:val="es-US"/>
              </w:rPr>
              <w:t xml:space="preserve">el proyecto cumple con todos los </w:t>
            </w:r>
            <w:r w:rsidR="00C91C26">
              <w:rPr>
                <w:rFonts w:ascii="Calibri" w:hAnsi="Calibri" w:cs="Calibri"/>
                <w:lang w:val="es-US"/>
              </w:rPr>
              <w:t>parámetros</w:t>
            </w:r>
            <w:r>
              <w:rPr>
                <w:rFonts w:ascii="Calibri" w:hAnsi="Calibri" w:cs="Calibri"/>
                <w:lang w:val="es-US"/>
              </w:rPr>
              <w:t xml:space="preserve"> indicados por los estudiantes (genero, pulso, letra, instrumentación, ritmo predominante, estructura musical  y material audiovisual) presenta una estructura clara, presenta al menos 1 de los efectos del DAW </w:t>
            </w:r>
            <w:proofErr w:type="spellStart"/>
            <w:r>
              <w:rPr>
                <w:rFonts w:ascii="Calibri" w:hAnsi="Calibri" w:cs="Calibri"/>
                <w:lang w:val="es-US"/>
              </w:rPr>
              <w:t>Caustic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3 o </w:t>
            </w:r>
            <w:proofErr w:type="spellStart"/>
            <w:r>
              <w:rPr>
                <w:rFonts w:ascii="Calibri" w:hAnsi="Calibri" w:cs="Calibri"/>
                <w:lang w:val="es-US"/>
              </w:rPr>
              <w:t>Reaper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y un material audiovisual correcto con el </w:t>
            </w:r>
            <w:r w:rsidR="00C91C26">
              <w:rPr>
                <w:rFonts w:ascii="Calibri" w:hAnsi="Calibri" w:cs="Calibri"/>
                <w:lang w:val="es-US"/>
              </w:rPr>
              <w:t>género</w:t>
            </w:r>
            <w:r>
              <w:rPr>
                <w:rFonts w:ascii="Calibri" w:hAnsi="Calibri" w:cs="Calibri"/>
                <w:lang w:val="es-US"/>
              </w:rPr>
              <w:t>.</w:t>
            </w:r>
          </w:p>
          <w:p w:rsidR="00EA13E4" w:rsidRPr="00544544" w:rsidRDefault="00EA13E4" w:rsidP="00EA13E4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12 pts.</w:t>
            </w:r>
          </w:p>
        </w:tc>
      </w:tr>
      <w:tr w:rsidR="00EA13E4" w:rsidRPr="00DB1154" w:rsidTr="00BC6FAD">
        <w:trPr>
          <w:trHeight w:val="191"/>
        </w:trPr>
        <w:tc>
          <w:tcPr>
            <w:tcW w:w="141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13E4" w:rsidRPr="00544544" w:rsidRDefault="00EA13E4" w:rsidP="00BC6FA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lang w:val="es-US"/>
              </w:rPr>
            </w:pPr>
            <w:r w:rsidRPr="00544544">
              <w:rPr>
                <w:rFonts w:ascii="Calibri" w:hAnsi="Calibri" w:cs="Calibri"/>
                <w:b/>
                <w:lang w:val="es-US"/>
              </w:rPr>
              <w:t>En desarrollo</w:t>
            </w:r>
          </w:p>
        </w:tc>
        <w:tc>
          <w:tcPr>
            <w:tcW w:w="914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13E4" w:rsidRDefault="00EA13E4" w:rsidP="00EA13E4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 w:rsidRPr="00544544">
              <w:rPr>
                <w:rFonts w:ascii="Calibri" w:hAnsi="Calibri" w:cs="Calibri"/>
                <w:lang w:val="es-US"/>
              </w:rPr>
              <w:t xml:space="preserve">El indicador se  presenta de modo </w:t>
            </w:r>
            <w:r>
              <w:rPr>
                <w:rFonts w:ascii="Calibri" w:hAnsi="Calibri" w:cs="Calibri"/>
                <w:lang w:val="es-US"/>
              </w:rPr>
              <w:t xml:space="preserve">incompleto, el proyecto carece de 2 de los </w:t>
            </w:r>
            <w:r w:rsidR="00C91C26">
              <w:rPr>
                <w:rFonts w:ascii="Calibri" w:hAnsi="Calibri" w:cs="Calibri"/>
                <w:lang w:val="es-US"/>
              </w:rPr>
              <w:t>parámetros</w:t>
            </w:r>
            <w:r>
              <w:rPr>
                <w:rFonts w:ascii="Calibri" w:hAnsi="Calibri" w:cs="Calibri"/>
                <w:lang w:val="es-US"/>
              </w:rPr>
              <w:t xml:space="preserve"> indicados por los estudiantes (genero, pulso, letra, instrumentación, ritmo predominante, estructura musical  y material audiovisual) presenta una estructura </w:t>
            </w:r>
            <w:r w:rsidR="00C91C26">
              <w:rPr>
                <w:rFonts w:ascii="Calibri" w:hAnsi="Calibri" w:cs="Calibri"/>
                <w:lang w:val="es-US"/>
              </w:rPr>
              <w:t>ambigua</w:t>
            </w:r>
            <w:r>
              <w:rPr>
                <w:rFonts w:ascii="Calibri" w:hAnsi="Calibri" w:cs="Calibri"/>
                <w:lang w:val="es-US"/>
              </w:rPr>
              <w:t xml:space="preserve"> y carece de efectos de sonidos, </w:t>
            </w:r>
            <w:r w:rsidR="00C91C26">
              <w:rPr>
                <w:rFonts w:ascii="Calibri" w:hAnsi="Calibri" w:cs="Calibri"/>
                <w:lang w:val="es-US"/>
              </w:rPr>
              <w:t>además</w:t>
            </w:r>
            <w:r>
              <w:rPr>
                <w:rFonts w:ascii="Calibri" w:hAnsi="Calibri" w:cs="Calibri"/>
                <w:lang w:val="es-US"/>
              </w:rPr>
              <w:t xml:space="preserve"> de tener un material audiovisual carente de coherencia con el </w:t>
            </w:r>
            <w:r w:rsidR="00C91C26">
              <w:rPr>
                <w:rFonts w:ascii="Calibri" w:hAnsi="Calibri" w:cs="Calibri"/>
                <w:lang w:val="es-US"/>
              </w:rPr>
              <w:t>género</w:t>
            </w:r>
            <w:r>
              <w:rPr>
                <w:rFonts w:ascii="Calibri" w:hAnsi="Calibri" w:cs="Calibri"/>
                <w:lang w:val="es-US"/>
              </w:rPr>
              <w:t xml:space="preserve">.  </w:t>
            </w:r>
          </w:p>
          <w:p w:rsidR="00EA13E4" w:rsidRPr="00544544" w:rsidRDefault="00EA13E4" w:rsidP="00EA13E4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8 pts.</w:t>
            </w:r>
          </w:p>
        </w:tc>
      </w:tr>
      <w:tr w:rsidR="00EA13E4" w:rsidRPr="00DB1154" w:rsidTr="00BC6FAD">
        <w:trPr>
          <w:trHeight w:val="19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13E4" w:rsidRPr="00544544" w:rsidRDefault="00EA13E4" w:rsidP="00BC6FA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lang w:val="es-US"/>
              </w:rPr>
            </w:pPr>
            <w:r w:rsidRPr="00544544">
              <w:rPr>
                <w:rFonts w:ascii="Calibri" w:hAnsi="Calibri" w:cs="Calibri"/>
                <w:b/>
                <w:lang w:val="es-US"/>
              </w:rPr>
              <w:t>Inicial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13E4" w:rsidRDefault="00EA13E4" w:rsidP="00EA13E4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 w:rsidRPr="00544544">
              <w:rPr>
                <w:rFonts w:ascii="Calibri" w:hAnsi="Calibri" w:cs="Calibri"/>
                <w:lang w:val="es-US"/>
              </w:rPr>
              <w:t>El indicador se presenta de manera débil y es inconsistente con lo solicitado.</w:t>
            </w:r>
            <w:r>
              <w:rPr>
                <w:rFonts w:ascii="Calibri" w:hAnsi="Calibri" w:cs="Calibri"/>
                <w:lang w:val="es-US"/>
              </w:rPr>
              <w:t xml:space="preserve"> El proyecto no presenta 4 de los </w:t>
            </w:r>
            <w:r w:rsidR="00C91C26">
              <w:rPr>
                <w:rFonts w:ascii="Calibri" w:hAnsi="Calibri" w:cs="Calibri"/>
                <w:lang w:val="es-US"/>
              </w:rPr>
              <w:t>parámetros</w:t>
            </w:r>
            <w:r>
              <w:rPr>
                <w:rFonts w:ascii="Calibri" w:hAnsi="Calibri" w:cs="Calibri"/>
                <w:lang w:val="es-US"/>
              </w:rPr>
              <w:t xml:space="preserve"> indicados por los estudiantes (genero, pulso, letra, instrumentación, ritmo predominante, estructura musical  y material audiovisual) no presenta una estructura clara y no se evidencia el uso de efectos de los DAW entregados por el docente, el material audiovisual no presenta ninguna conexión con el </w:t>
            </w:r>
            <w:r w:rsidR="00C91C26">
              <w:rPr>
                <w:rFonts w:ascii="Calibri" w:hAnsi="Calibri" w:cs="Calibri"/>
                <w:lang w:val="es-US"/>
              </w:rPr>
              <w:t>género</w:t>
            </w:r>
            <w:bookmarkStart w:id="0" w:name="_GoBack"/>
            <w:bookmarkEnd w:id="0"/>
            <w:r>
              <w:rPr>
                <w:rFonts w:ascii="Calibri" w:hAnsi="Calibri" w:cs="Calibri"/>
                <w:lang w:val="es-US"/>
              </w:rPr>
              <w:t xml:space="preserve"> trabajado.</w:t>
            </w:r>
          </w:p>
          <w:p w:rsidR="00EA13E4" w:rsidRPr="00544544" w:rsidRDefault="00EA13E4" w:rsidP="00EA13E4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4 pts.</w:t>
            </w:r>
          </w:p>
        </w:tc>
      </w:tr>
    </w:tbl>
    <w:p w:rsidR="008B3B26" w:rsidRDefault="008B3B26"/>
    <w:sectPr w:rsidR="008B3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3E4"/>
    <w:rsid w:val="008B3B26"/>
    <w:rsid w:val="00AE087A"/>
    <w:rsid w:val="00C91C26"/>
    <w:rsid w:val="00E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1458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</dc:creator>
  <cp:keywords/>
  <dc:description/>
  <cp:lastModifiedBy>Margarita Ravanal Carvajal</cp:lastModifiedBy>
  <cp:revision>4</cp:revision>
  <dcterms:created xsi:type="dcterms:W3CDTF">2020-08-01T04:20:00Z</dcterms:created>
  <dcterms:modified xsi:type="dcterms:W3CDTF">2020-08-06T18:01:00Z</dcterms:modified>
</cp:coreProperties>
</file>