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E7ED2" w14:textId="17FA15CF" w:rsidR="004043D5" w:rsidRPr="001345BC" w:rsidRDefault="00690F12" w:rsidP="001345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45BC">
        <w:rPr>
          <w:rFonts w:ascii="Perpetua" w:hAnsi="Perpetua"/>
          <w:b/>
          <w:bCs/>
          <w:sz w:val="32"/>
          <w:szCs w:val="32"/>
        </w:rPr>
        <w:t>Conociendo nuestra herencia musical</w:t>
      </w:r>
    </w:p>
    <w:p w14:paraId="2133FB5C" w14:textId="0103589D" w:rsidR="004043D5" w:rsidRPr="001345BC" w:rsidRDefault="004043D5" w:rsidP="001345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45BC">
        <w:rPr>
          <w:rFonts w:ascii="Times New Roman" w:hAnsi="Times New Roman" w:cs="Times New Roman"/>
          <w:b/>
          <w:bCs/>
          <w:sz w:val="20"/>
          <w:szCs w:val="20"/>
        </w:rPr>
        <w:t>7 Básico</w:t>
      </w:r>
    </w:p>
    <w:p w14:paraId="623EC451" w14:textId="77777777" w:rsidR="004043D5" w:rsidRPr="004043D5" w:rsidRDefault="004043D5" w:rsidP="004043D5">
      <w:pPr>
        <w:rPr>
          <w:rFonts w:ascii="Times New Roman" w:hAnsi="Times New Roman" w:cs="Times New Roman"/>
          <w:sz w:val="24"/>
          <w:szCs w:val="24"/>
        </w:rPr>
      </w:pPr>
    </w:p>
    <w:p w14:paraId="1CFE4490" w14:textId="77777777" w:rsidR="00882A00" w:rsidRPr="00690F12" w:rsidRDefault="00690F12" w:rsidP="00882A00">
      <w:pPr>
        <w:rPr>
          <w:rFonts w:ascii="Times New Roman" w:hAnsi="Times New Roman" w:cs="Times New Roman"/>
          <w:sz w:val="24"/>
          <w:szCs w:val="24"/>
        </w:rPr>
      </w:pPr>
      <w:r w:rsidRPr="004043D5">
        <w:rPr>
          <w:rFonts w:ascii="Times New Roman" w:hAnsi="Times New Roman" w:cs="Times New Roman"/>
          <w:sz w:val="24"/>
          <w:szCs w:val="24"/>
        </w:rPr>
        <w:t>Nombre:</w:t>
      </w:r>
      <w:r w:rsidR="004043D5" w:rsidRPr="004043D5">
        <w:rPr>
          <w:rFonts w:ascii="Times New Roman" w:hAnsi="Times New Roman" w:cs="Times New Roman"/>
          <w:sz w:val="24"/>
          <w:szCs w:val="24"/>
        </w:rPr>
        <w:t>……………………………………Curso 7°:……    Fecha:…………………</w:t>
      </w:r>
      <w:r w:rsidR="00882A00">
        <w:rPr>
          <w:rFonts w:ascii="Times New Roman" w:hAnsi="Times New Roman" w:cs="Times New Roman"/>
          <w:sz w:val="24"/>
          <w:szCs w:val="24"/>
        </w:rPr>
        <w:t xml:space="preserve"> </w:t>
      </w:r>
      <w:r w:rsidR="00882A00" w:rsidRPr="00882A00">
        <w:rPr>
          <w:rFonts w:ascii="Times New Roman" w:hAnsi="Times New Roman" w:cs="Times New Roman"/>
          <w:sz w:val="24"/>
          <w:szCs w:val="24"/>
        </w:rPr>
        <w:t xml:space="preserve">Puntaje máximo </w:t>
      </w:r>
      <w:r w:rsidR="00EA3FDD">
        <w:rPr>
          <w:rFonts w:ascii="Times New Roman" w:hAnsi="Times New Roman" w:cs="Times New Roman"/>
          <w:sz w:val="24"/>
          <w:szCs w:val="24"/>
        </w:rPr>
        <w:t>4</w:t>
      </w:r>
      <w:r w:rsidR="002D579F">
        <w:rPr>
          <w:rFonts w:ascii="Times New Roman" w:hAnsi="Times New Roman" w:cs="Times New Roman"/>
          <w:sz w:val="24"/>
          <w:szCs w:val="24"/>
        </w:rPr>
        <w:t>9</w:t>
      </w:r>
      <w:r w:rsidR="00882A00" w:rsidRPr="00882A00">
        <w:rPr>
          <w:rFonts w:ascii="Times New Roman" w:hAnsi="Times New Roman" w:cs="Times New Roman"/>
          <w:sz w:val="24"/>
          <w:szCs w:val="24"/>
        </w:rPr>
        <w:t xml:space="preserve"> Pts.              Puntaje obtenido</w:t>
      </w:r>
      <w:r w:rsidR="00882A00">
        <w:rPr>
          <w:rFonts w:ascii="Times New Roman" w:hAnsi="Times New Roman" w:cs="Times New Roman"/>
          <w:sz w:val="24"/>
          <w:szCs w:val="24"/>
        </w:rPr>
        <w:t>:</w:t>
      </w:r>
      <w:r w:rsidR="00882A00">
        <w:rPr>
          <w:rFonts w:ascii="Times New Roman" w:hAnsi="Times New Roman" w:cs="Times New Roman"/>
          <w:sz w:val="20"/>
          <w:szCs w:val="20"/>
        </w:rPr>
        <w:t xml:space="preserve"> …………     </w:t>
      </w:r>
    </w:p>
    <w:p w14:paraId="4559620C" w14:textId="77777777" w:rsidR="00690F12" w:rsidRPr="00C4451A" w:rsidRDefault="00690F12" w:rsidP="00690F12">
      <w:pPr>
        <w:pStyle w:val="Textoindependiente"/>
        <w:tabs>
          <w:tab w:val="left" w:pos="5140"/>
        </w:tabs>
        <w:rPr>
          <w:rFonts w:ascii="Perpetua" w:hAnsi="Perpetua"/>
          <w:b w:val="0"/>
          <w:sz w:val="16"/>
          <w:szCs w:val="16"/>
          <w:lang w:val="es-ES_tradnl"/>
        </w:rPr>
      </w:pPr>
      <w:r>
        <w:rPr>
          <w:sz w:val="24"/>
          <w:szCs w:val="24"/>
        </w:rPr>
        <w:t>Contenido:</w:t>
      </w:r>
      <w:r w:rsidRPr="00690F12">
        <w:rPr>
          <w:rFonts w:ascii="Perpetua" w:hAnsi="Perpetua"/>
          <w:b w:val="0"/>
          <w:sz w:val="16"/>
          <w:szCs w:val="16"/>
          <w:lang w:val="es-ES_tradnl"/>
        </w:rPr>
        <w:t xml:space="preserve"> </w:t>
      </w:r>
      <w:r w:rsidRPr="00690F12">
        <w:rPr>
          <w:b w:val="0"/>
          <w:sz w:val="24"/>
          <w:szCs w:val="24"/>
          <w:lang w:val="es-ES_tradnl"/>
        </w:rPr>
        <w:t>Conceptos y análisis de sincretismo cultural, conocimiento de instrumentos tradicionales chilenos, Estructura de la décima.</w:t>
      </w:r>
    </w:p>
    <w:p w14:paraId="11133317" w14:textId="77777777" w:rsidR="004043D5" w:rsidRPr="004043D5" w:rsidRDefault="004043D5" w:rsidP="004043D5">
      <w:pPr>
        <w:rPr>
          <w:rFonts w:ascii="Times New Roman" w:hAnsi="Times New Roman" w:cs="Times New Roman"/>
          <w:sz w:val="24"/>
          <w:szCs w:val="24"/>
        </w:rPr>
      </w:pPr>
    </w:p>
    <w:p w14:paraId="289BACD5" w14:textId="77777777" w:rsidR="004043D5" w:rsidRPr="004B6072" w:rsidRDefault="004043D5" w:rsidP="004043D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46881667"/>
      <w:r w:rsidRPr="004B6072">
        <w:rPr>
          <w:rFonts w:ascii="Times New Roman" w:hAnsi="Times New Roman" w:cs="Times New Roman"/>
          <w:sz w:val="24"/>
          <w:szCs w:val="24"/>
        </w:rPr>
        <w:t>Conocimiento de concepto de Sincretismo cultural</w:t>
      </w:r>
      <w:r w:rsidR="00591D76">
        <w:rPr>
          <w:rFonts w:ascii="Times New Roman" w:hAnsi="Times New Roman" w:cs="Times New Roman"/>
          <w:sz w:val="24"/>
          <w:szCs w:val="24"/>
        </w:rPr>
        <w:t xml:space="preserve"> y musical</w:t>
      </w:r>
      <w:r w:rsidRPr="004B6072">
        <w:rPr>
          <w:rFonts w:ascii="Times New Roman" w:hAnsi="Times New Roman" w:cs="Times New Roman"/>
          <w:sz w:val="24"/>
          <w:szCs w:val="24"/>
        </w:rPr>
        <w:t>.</w:t>
      </w:r>
    </w:p>
    <w:p w14:paraId="7742390C" w14:textId="77777777" w:rsidR="004043D5" w:rsidRPr="004B6072" w:rsidRDefault="004043D5" w:rsidP="004043D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072">
        <w:rPr>
          <w:rFonts w:ascii="Times New Roman" w:hAnsi="Times New Roman" w:cs="Times New Roman"/>
          <w:sz w:val="24"/>
          <w:szCs w:val="24"/>
        </w:rPr>
        <w:t xml:space="preserve">Conocimiento de herencia musical chilena y sus instrumentos </w:t>
      </w:r>
    </w:p>
    <w:p w14:paraId="4293811D" w14:textId="77777777" w:rsidR="004043D5" w:rsidRPr="004B6072" w:rsidRDefault="004043D5" w:rsidP="004043D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072">
        <w:rPr>
          <w:rFonts w:ascii="Times New Roman" w:hAnsi="Times New Roman" w:cs="Times New Roman"/>
          <w:sz w:val="24"/>
          <w:szCs w:val="24"/>
        </w:rPr>
        <w:t>Entender estructura poética de la Décima</w:t>
      </w:r>
    </w:p>
    <w:p w14:paraId="2FCD03D6" w14:textId="77777777" w:rsidR="004043D5" w:rsidRPr="004B6072" w:rsidRDefault="004043D5" w:rsidP="004043D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072">
        <w:rPr>
          <w:rFonts w:ascii="Times New Roman" w:hAnsi="Times New Roman" w:cs="Times New Roman"/>
          <w:sz w:val="24"/>
          <w:szCs w:val="24"/>
        </w:rPr>
        <w:t>Capacidad de escribir una Décima</w:t>
      </w:r>
    </w:p>
    <w:p w14:paraId="6718FB76" w14:textId="77777777" w:rsidR="004043D5" w:rsidRPr="00C4451A" w:rsidRDefault="004043D5" w:rsidP="004043D5">
      <w:pPr>
        <w:pStyle w:val="Textoindependiente"/>
        <w:tabs>
          <w:tab w:val="left" w:pos="5140"/>
        </w:tabs>
        <w:rPr>
          <w:rFonts w:ascii="Perpetua" w:hAnsi="Perpetua"/>
          <w:b w:val="0"/>
          <w:sz w:val="16"/>
          <w:szCs w:val="16"/>
          <w:lang w:val="es-ES_tradnl"/>
        </w:rPr>
      </w:pPr>
      <w:r w:rsidRPr="004B6072">
        <w:rPr>
          <w:sz w:val="24"/>
          <w:szCs w:val="24"/>
        </w:rPr>
        <w:t>Objetivo del aprendizaje:</w:t>
      </w:r>
      <w:r w:rsidRPr="00E2731F">
        <w:rPr>
          <w:sz w:val="20"/>
          <w:szCs w:val="20"/>
        </w:rPr>
        <w:t xml:space="preserve"> </w:t>
      </w:r>
      <w:r w:rsidRPr="00C4451A">
        <w:rPr>
          <w:rFonts w:ascii="Perpetua" w:hAnsi="Perpetua"/>
          <w:b w:val="0"/>
          <w:sz w:val="16"/>
          <w:szCs w:val="16"/>
          <w:lang w:val="es-ES_tradnl"/>
        </w:rPr>
        <w:t xml:space="preserve">- </w:t>
      </w:r>
      <w:r w:rsidRPr="004043D5">
        <w:rPr>
          <w:b w:val="0"/>
          <w:sz w:val="24"/>
          <w:szCs w:val="24"/>
          <w:lang w:val="es-ES_tradnl"/>
        </w:rPr>
        <w:t>Descubren, entienden e interiorizan conceptos, instrumentos musicales tradicionales y estructura de la décima. Entienden contextos donde se desarrollan actividades donde cada concepto aprendido se lleva a cabo.</w:t>
      </w:r>
      <w:r w:rsidRPr="00C4451A">
        <w:rPr>
          <w:rFonts w:ascii="Perpetua" w:hAnsi="Perpetua"/>
          <w:b w:val="0"/>
          <w:sz w:val="16"/>
          <w:szCs w:val="16"/>
          <w:lang w:val="es-ES_tradnl"/>
        </w:rPr>
        <w:tab/>
      </w:r>
      <w:r w:rsidRPr="00C4451A">
        <w:rPr>
          <w:rFonts w:ascii="Perpetua" w:hAnsi="Perpetua"/>
          <w:b w:val="0"/>
          <w:sz w:val="16"/>
          <w:szCs w:val="16"/>
          <w:lang w:val="es-ES_tradnl"/>
        </w:rPr>
        <w:tab/>
      </w:r>
    </w:p>
    <w:p w14:paraId="4473CC16" w14:textId="77777777" w:rsidR="004043D5" w:rsidRPr="00C4451A" w:rsidRDefault="004043D5" w:rsidP="004043D5">
      <w:pPr>
        <w:pStyle w:val="Textoindependiente"/>
        <w:ind w:left="1440" w:firstLine="720"/>
        <w:rPr>
          <w:rFonts w:ascii="Perpetua" w:hAnsi="Perpetua"/>
          <w:b w:val="0"/>
          <w:sz w:val="16"/>
          <w:szCs w:val="16"/>
        </w:rPr>
      </w:pPr>
      <w:r w:rsidRPr="00C4451A">
        <w:rPr>
          <w:rFonts w:ascii="Perpetua" w:hAnsi="Perpetua"/>
          <w:b w:val="0"/>
          <w:sz w:val="16"/>
          <w:szCs w:val="16"/>
          <w:lang w:val="es-ES_tradnl"/>
        </w:rPr>
        <w:t xml:space="preserve"> </w:t>
      </w:r>
    </w:p>
    <w:p w14:paraId="29694940" w14:textId="77777777" w:rsidR="004043D5" w:rsidRPr="00E2731F" w:rsidRDefault="004043D5" w:rsidP="004043D5">
      <w:pPr>
        <w:rPr>
          <w:rFonts w:ascii="Times New Roman" w:hAnsi="Times New Roman" w:cs="Times New Roman"/>
          <w:sz w:val="20"/>
          <w:szCs w:val="20"/>
        </w:rPr>
      </w:pPr>
    </w:p>
    <w:p w14:paraId="472BED3F" w14:textId="77777777" w:rsidR="004043D5" w:rsidRPr="004043D5" w:rsidRDefault="004043D5" w:rsidP="004043D5">
      <w:pPr>
        <w:rPr>
          <w:rFonts w:ascii="Times New Roman" w:hAnsi="Times New Roman" w:cs="Times New Roman"/>
          <w:b/>
          <w:sz w:val="24"/>
          <w:szCs w:val="24"/>
        </w:rPr>
      </w:pPr>
      <w:r w:rsidRPr="004043D5">
        <w:rPr>
          <w:rFonts w:ascii="Times New Roman" w:hAnsi="Times New Roman" w:cs="Times New Roman"/>
          <w:b/>
          <w:sz w:val="24"/>
          <w:szCs w:val="24"/>
        </w:rPr>
        <w:t>Indicaciones:</w:t>
      </w:r>
    </w:p>
    <w:p w14:paraId="7B397149" w14:textId="77777777" w:rsidR="004043D5" w:rsidRPr="004043D5" w:rsidRDefault="004043D5" w:rsidP="004043D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3D5">
        <w:rPr>
          <w:rFonts w:ascii="Times New Roman" w:hAnsi="Times New Roman" w:cs="Times New Roman"/>
          <w:sz w:val="24"/>
          <w:szCs w:val="24"/>
        </w:rPr>
        <w:t>Apague su celular y guarde cualquier elemento que lo pueda distraer.</w:t>
      </w:r>
    </w:p>
    <w:p w14:paraId="65BBF0D5" w14:textId="77777777" w:rsidR="004043D5" w:rsidRPr="004043D5" w:rsidRDefault="004043D5" w:rsidP="004043D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3D5">
        <w:rPr>
          <w:rFonts w:ascii="Times New Roman" w:hAnsi="Times New Roman" w:cs="Times New Roman"/>
          <w:sz w:val="24"/>
          <w:szCs w:val="24"/>
        </w:rPr>
        <w:t>Entregar la prueba con respuestas claras y escritas con lápiz pasta azul o negro.</w:t>
      </w:r>
    </w:p>
    <w:p w14:paraId="76130A32" w14:textId="77777777" w:rsidR="00591D76" w:rsidRDefault="004043D5" w:rsidP="00591D7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3D5">
        <w:rPr>
          <w:rFonts w:ascii="Times New Roman" w:hAnsi="Times New Roman" w:cs="Times New Roman"/>
          <w:sz w:val="24"/>
          <w:szCs w:val="24"/>
        </w:rPr>
        <w:t xml:space="preserve">Ocupe bien su tiempo y revise antes de entregar, </w:t>
      </w:r>
      <w:r w:rsidR="00FA7033">
        <w:rPr>
          <w:rFonts w:ascii="Times New Roman" w:hAnsi="Times New Roman" w:cs="Times New Roman"/>
          <w:sz w:val="24"/>
          <w:szCs w:val="24"/>
        </w:rPr>
        <w:t>realice</w:t>
      </w:r>
      <w:r w:rsidRPr="004043D5">
        <w:rPr>
          <w:rFonts w:ascii="Times New Roman" w:hAnsi="Times New Roman" w:cs="Times New Roman"/>
          <w:sz w:val="24"/>
          <w:szCs w:val="24"/>
        </w:rPr>
        <w:t xml:space="preserve"> todo con tranquilidad ya que dispone de 60 minutos para realizar su prueba.</w:t>
      </w:r>
    </w:p>
    <w:p w14:paraId="537B12CE" w14:textId="77777777" w:rsidR="008D1632" w:rsidRDefault="008D1632" w:rsidP="008D163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38D3F61" w14:textId="77777777" w:rsidR="008D1632" w:rsidRPr="00591D76" w:rsidRDefault="008D1632" w:rsidP="008D163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bookmarkEnd w:id="0"/>
    <w:p w14:paraId="4CC53E36" w14:textId="77777777" w:rsidR="00591D76" w:rsidRDefault="00591D76" w:rsidP="00591D76">
      <w:pPr>
        <w:rPr>
          <w:rFonts w:ascii="Times New Roman" w:hAnsi="Times New Roman" w:cs="Times New Roman"/>
          <w:sz w:val="20"/>
          <w:szCs w:val="20"/>
        </w:rPr>
      </w:pPr>
    </w:p>
    <w:p w14:paraId="45F06C84" w14:textId="77777777" w:rsidR="00591D76" w:rsidRDefault="00591D76" w:rsidP="00591D76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1D76">
        <w:rPr>
          <w:rFonts w:ascii="Times New Roman" w:hAnsi="Times New Roman" w:cs="Times New Roman"/>
          <w:sz w:val="28"/>
          <w:szCs w:val="28"/>
        </w:rPr>
        <w:t xml:space="preserve">Conocimiento de concepto de Sincretismo </w:t>
      </w:r>
      <w:r>
        <w:rPr>
          <w:rFonts w:ascii="Times New Roman" w:hAnsi="Times New Roman" w:cs="Times New Roman"/>
          <w:sz w:val="28"/>
          <w:szCs w:val="28"/>
        </w:rPr>
        <w:t>cultural y musical</w:t>
      </w:r>
      <w:r w:rsidRPr="00591D76">
        <w:rPr>
          <w:rFonts w:ascii="Times New Roman" w:hAnsi="Times New Roman" w:cs="Times New Roman"/>
          <w:sz w:val="28"/>
          <w:szCs w:val="28"/>
        </w:rPr>
        <w:t>.</w:t>
      </w:r>
    </w:p>
    <w:p w14:paraId="337FE80F" w14:textId="77777777" w:rsidR="00591D76" w:rsidRPr="00591D76" w:rsidRDefault="00591D76" w:rsidP="00591D76">
      <w:pPr>
        <w:pStyle w:val="Prrafodelista"/>
        <w:ind w:left="420"/>
        <w:rPr>
          <w:rFonts w:ascii="Times New Roman" w:hAnsi="Times New Roman" w:cs="Times New Roman"/>
          <w:sz w:val="28"/>
          <w:szCs w:val="28"/>
        </w:rPr>
      </w:pPr>
    </w:p>
    <w:p w14:paraId="4CF654B3" w14:textId="77777777" w:rsidR="00591D76" w:rsidRDefault="00591D76" w:rsidP="00591D7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lo visto en clases: ¿Qué es el sincretismo?  (</w:t>
      </w:r>
      <w:r w:rsidR="00CE46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11C3B49" w14:textId="77777777" w:rsidR="00591D76" w:rsidRDefault="00591D76" w:rsidP="00591D76">
      <w:pPr>
        <w:pStyle w:val="Prrafodelista"/>
        <w:ind w:left="420"/>
        <w:rPr>
          <w:rFonts w:ascii="Times New Roman" w:hAnsi="Times New Roman" w:cs="Times New Roman"/>
          <w:sz w:val="24"/>
          <w:szCs w:val="24"/>
        </w:rPr>
      </w:pPr>
    </w:p>
    <w:p w14:paraId="531B1458" w14:textId="77777777" w:rsidR="00591D76" w:rsidRDefault="00591D76" w:rsidP="00591D76">
      <w:pPr>
        <w:pStyle w:val="Prrafodelista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E84FFB" w14:textId="77777777" w:rsidR="00591D76" w:rsidRDefault="00591D76" w:rsidP="00591D76">
      <w:pPr>
        <w:pStyle w:val="Prrafodelista"/>
        <w:ind w:left="420"/>
        <w:rPr>
          <w:rFonts w:ascii="Times New Roman" w:hAnsi="Times New Roman" w:cs="Times New Roman"/>
          <w:sz w:val="24"/>
          <w:szCs w:val="24"/>
        </w:rPr>
      </w:pPr>
    </w:p>
    <w:p w14:paraId="7B512C1E" w14:textId="77777777" w:rsidR="00882A00" w:rsidRDefault="00882A00" w:rsidP="00591D76">
      <w:pPr>
        <w:pStyle w:val="Prrafodelista"/>
        <w:ind w:left="4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181"/>
        <w:gridCol w:w="1359"/>
        <w:gridCol w:w="1360"/>
        <w:gridCol w:w="1380"/>
        <w:gridCol w:w="1360"/>
        <w:gridCol w:w="909"/>
      </w:tblGrid>
      <w:tr w:rsidR="00E23519" w:rsidRPr="00E57362" w14:paraId="43F8E1F1" w14:textId="77777777" w:rsidTr="00CE4633">
        <w:trPr>
          <w:trHeight w:val="796"/>
        </w:trPr>
        <w:tc>
          <w:tcPr>
            <w:tcW w:w="2181" w:type="dxa"/>
          </w:tcPr>
          <w:p w14:paraId="7416763A" w14:textId="77777777" w:rsidR="00E23519" w:rsidRDefault="00E23519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16"/>
                <w:szCs w:val="16"/>
                <w:lang w:val="es-ES_tradnl"/>
              </w:rPr>
            </w:pPr>
          </w:p>
          <w:p w14:paraId="1CC28EAD" w14:textId="77777777" w:rsidR="00E23519" w:rsidRPr="00E57362" w:rsidRDefault="00E23519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24"/>
                <w:szCs w:val="24"/>
                <w:lang w:val="es-ES_tradnl"/>
              </w:rPr>
            </w:pPr>
            <w:r w:rsidRPr="00E57362">
              <w:rPr>
                <w:rFonts w:ascii="Perpetua" w:hAnsi="Perpetua"/>
                <w:b w:val="0"/>
                <w:sz w:val="24"/>
                <w:szCs w:val="24"/>
                <w:lang w:val="es-ES_tradnl"/>
              </w:rPr>
              <w:t>Criterio</w:t>
            </w:r>
          </w:p>
        </w:tc>
        <w:tc>
          <w:tcPr>
            <w:tcW w:w="1359" w:type="dxa"/>
          </w:tcPr>
          <w:p w14:paraId="6EE84335" w14:textId="77777777" w:rsidR="00E23519" w:rsidRDefault="00E23519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16"/>
                <w:szCs w:val="16"/>
                <w:lang w:val="es-ES_tradnl"/>
              </w:rPr>
            </w:pPr>
          </w:p>
          <w:p w14:paraId="5F674994" w14:textId="77777777" w:rsidR="00E23519" w:rsidRPr="00E57362" w:rsidRDefault="00E23519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24"/>
                <w:szCs w:val="24"/>
                <w:lang w:val="es-ES_tradnl"/>
              </w:rPr>
            </w:pPr>
            <w:r>
              <w:rPr>
                <w:rFonts w:ascii="Perpetua" w:hAnsi="Perpetua"/>
                <w:b w:val="0"/>
                <w:sz w:val="16"/>
                <w:szCs w:val="16"/>
                <w:lang w:val="es-ES_tradnl"/>
              </w:rPr>
              <w:t xml:space="preserve">                </w:t>
            </w:r>
            <w:r w:rsidRPr="00E57362">
              <w:rPr>
                <w:rFonts w:ascii="Perpetua" w:hAnsi="Perpetua"/>
                <w:b w:val="0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1360" w:type="dxa"/>
          </w:tcPr>
          <w:p w14:paraId="187EA063" w14:textId="77777777" w:rsidR="00E23519" w:rsidRDefault="00E23519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16"/>
                <w:szCs w:val="16"/>
                <w:lang w:val="es-ES_tradnl"/>
              </w:rPr>
            </w:pPr>
          </w:p>
          <w:p w14:paraId="4CDBC5D7" w14:textId="77777777" w:rsidR="00E23519" w:rsidRPr="00E57362" w:rsidRDefault="00E23519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24"/>
                <w:szCs w:val="24"/>
                <w:lang w:val="es-ES_tradnl"/>
              </w:rPr>
            </w:pPr>
            <w:r>
              <w:rPr>
                <w:rFonts w:ascii="Perpetua" w:hAnsi="Perpetua"/>
                <w:b w:val="0"/>
                <w:sz w:val="16"/>
                <w:szCs w:val="16"/>
                <w:lang w:val="es-ES_tradnl"/>
              </w:rPr>
              <w:t xml:space="preserve">                            </w:t>
            </w:r>
            <w:r w:rsidRPr="00E57362">
              <w:rPr>
                <w:rFonts w:ascii="Perpetua" w:hAnsi="Perpetua"/>
                <w:b w:val="0"/>
                <w:sz w:val="24"/>
                <w:szCs w:val="24"/>
                <w:lang w:val="es-ES_tradnl"/>
              </w:rPr>
              <w:t xml:space="preserve">Bueno </w:t>
            </w:r>
          </w:p>
        </w:tc>
        <w:tc>
          <w:tcPr>
            <w:tcW w:w="1380" w:type="dxa"/>
          </w:tcPr>
          <w:p w14:paraId="264194B6" w14:textId="77777777" w:rsidR="00E23519" w:rsidRDefault="00E23519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16"/>
                <w:szCs w:val="16"/>
                <w:lang w:val="es-ES_tradnl"/>
              </w:rPr>
            </w:pPr>
          </w:p>
          <w:p w14:paraId="3CF2C829" w14:textId="77777777" w:rsidR="00E23519" w:rsidRPr="00E57362" w:rsidRDefault="00E23519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24"/>
                <w:szCs w:val="24"/>
                <w:lang w:val="es-ES_tradnl"/>
              </w:rPr>
            </w:pPr>
            <w:r>
              <w:rPr>
                <w:rFonts w:ascii="Perpetua" w:hAnsi="Perpetua"/>
                <w:b w:val="0"/>
                <w:sz w:val="16"/>
                <w:szCs w:val="16"/>
                <w:lang w:val="es-ES_tradnl"/>
              </w:rPr>
              <w:t xml:space="preserve">               </w:t>
            </w:r>
            <w:r w:rsidRPr="00E57362">
              <w:rPr>
                <w:rFonts w:ascii="Perpetua" w:hAnsi="Perpetua"/>
                <w:b w:val="0"/>
                <w:sz w:val="24"/>
                <w:szCs w:val="24"/>
                <w:lang w:val="es-ES_tradnl"/>
              </w:rPr>
              <w:t>Insuficiente</w:t>
            </w:r>
          </w:p>
        </w:tc>
        <w:tc>
          <w:tcPr>
            <w:tcW w:w="1360" w:type="dxa"/>
          </w:tcPr>
          <w:p w14:paraId="48F58FA8" w14:textId="77777777" w:rsidR="00E23519" w:rsidRDefault="00E23519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16"/>
                <w:szCs w:val="16"/>
                <w:lang w:val="es-ES_tradnl"/>
              </w:rPr>
            </w:pPr>
            <w:r>
              <w:rPr>
                <w:rFonts w:ascii="Perpetua" w:hAnsi="Perpetua"/>
                <w:b w:val="0"/>
                <w:sz w:val="16"/>
                <w:szCs w:val="16"/>
                <w:lang w:val="es-ES_tradnl"/>
              </w:rPr>
              <w:t xml:space="preserve"> </w:t>
            </w:r>
          </w:p>
          <w:p w14:paraId="0F94F3CE" w14:textId="77777777" w:rsidR="00093536" w:rsidRDefault="00E23519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24"/>
                <w:szCs w:val="24"/>
                <w:lang w:val="es-ES_tradnl"/>
              </w:rPr>
            </w:pPr>
            <w:r>
              <w:rPr>
                <w:rFonts w:ascii="Perpetua" w:hAnsi="Perpetua"/>
                <w:b w:val="0"/>
                <w:sz w:val="16"/>
                <w:szCs w:val="16"/>
                <w:lang w:val="es-ES_tradnl"/>
              </w:rPr>
              <w:t xml:space="preserve">             </w:t>
            </w:r>
            <w:r w:rsidRPr="00E57362">
              <w:rPr>
                <w:rFonts w:ascii="Perpetua" w:hAnsi="Perpetua"/>
                <w:b w:val="0"/>
                <w:sz w:val="24"/>
                <w:szCs w:val="24"/>
                <w:lang w:val="es-ES_tradnl"/>
              </w:rPr>
              <w:t xml:space="preserve">    </w:t>
            </w:r>
          </w:p>
          <w:p w14:paraId="6059DC28" w14:textId="77777777" w:rsidR="00E23519" w:rsidRPr="00E57362" w:rsidRDefault="00093536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24"/>
                <w:szCs w:val="24"/>
                <w:lang w:val="es-ES_tradnl"/>
              </w:rPr>
            </w:pPr>
            <w:r>
              <w:rPr>
                <w:rFonts w:ascii="Perpetua" w:hAnsi="Perpetua"/>
                <w:b w:val="0"/>
                <w:sz w:val="24"/>
                <w:szCs w:val="24"/>
                <w:lang w:val="es-ES_tradnl"/>
              </w:rPr>
              <w:t xml:space="preserve">    </w:t>
            </w:r>
            <w:r w:rsidR="00E23519" w:rsidRPr="00E57362">
              <w:rPr>
                <w:rFonts w:ascii="Perpetua" w:hAnsi="Perpetua"/>
                <w:b w:val="0"/>
                <w:sz w:val="24"/>
                <w:szCs w:val="24"/>
                <w:lang w:val="es-ES_tradnl"/>
              </w:rPr>
              <w:t>Malo</w:t>
            </w:r>
          </w:p>
        </w:tc>
        <w:tc>
          <w:tcPr>
            <w:tcW w:w="909" w:type="dxa"/>
          </w:tcPr>
          <w:p w14:paraId="725FDED1" w14:textId="77777777" w:rsidR="00E23519" w:rsidRDefault="00E23519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16"/>
                <w:szCs w:val="16"/>
                <w:lang w:val="es-ES_tradnl"/>
              </w:rPr>
            </w:pPr>
          </w:p>
          <w:p w14:paraId="62F3F488" w14:textId="77777777" w:rsidR="00E23519" w:rsidRPr="00E57362" w:rsidRDefault="00E23519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24"/>
                <w:szCs w:val="24"/>
                <w:lang w:val="es-ES_tradnl"/>
              </w:rPr>
            </w:pPr>
            <w:r>
              <w:rPr>
                <w:rFonts w:ascii="Perpetua" w:hAnsi="Perpetua"/>
                <w:b w:val="0"/>
                <w:sz w:val="16"/>
                <w:szCs w:val="16"/>
                <w:lang w:val="es-ES_tradnl"/>
              </w:rPr>
              <w:t xml:space="preserve">                   </w:t>
            </w:r>
            <w:r w:rsidRPr="00E57362">
              <w:rPr>
                <w:rFonts w:ascii="Perpetua" w:hAnsi="Perpetua"/>
                <w:b w:val="0"/>
                <w:sz w:val="24"/>
                <w:szCs w:val="24"/>
                <w:lang w:val="es-ES_tradnl"/>
              </w:rPr>
              <w:t>Total</w:t>
            </w:r>
          </w:p>
        </w:tc>
      </w:tr>
      <w:tr w:rsidR="00CE4633" w14:paraId="11FA9F26" w14:textId="77777777" w:rsidTr="00CE4633">
        <w:trPr>
          <w:trHeight w:val="908"/>
        </w:trPr>
        <w:tc>
          <w:tcPr>
            <w:tcW w:w="2181" w:type="dxa"/>
          </w:tcPr>
          <w:p w14:paraId="3E00C0E7" w14:textId="77777777" w:rsidR="00CE4633" w:rsidRPr="001E24B9" w:rsidRDefault="00CE4633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36"/>
                <w:szCs w:val="36"/>
                <w:lang w:val="es-ES_tradnl"/>
              </w:rPr>
            </w:pPr>
          </w:p>
          <w:p w14:paraId="3DF53C67" w14:textId="77777777" w:rsidR="00CE4633" w:rsidRPr="001E24B9" w:rsidRDefault="00CE4633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36"/>
                <w:szCs w:val="36"/>
                <w:lang w:val="es-ES_tradnl"/>
              </w:rPr>
            </w:pPr>
            <w:r w:rsidRPr="001E24B9">
              <w:rPr>
                <w:sz w:val="36"/>
                <w:szCs w:val="36"/>
              </w:rPr>
              <w:t xml:space="preserve">¿Qué es el sincretismo?  </w:t>
            </w:r>
          </w:p>
        </w:tc>
        <w:tc>
          <w:tcPr>
            <w:tcW w:w="1359" w:type="dxa"/>
          </w:tcPr>
          <w:p w14:paraId="041B1722" w14:textId="77777777" w:rsidR="00CE4633" w:rsidRPr="000462FF" w:rsidRDefault="00CE4633" w:rsidP="008A353C">
            <w:pPr>
              <w:pStyle w:val="Textoindependiente"/>
              <w:tabs>
                <w:tab w:val="left" w:pos="5140"/>
              </w:tabs>
              <w:rPr>
                <w:b w:val="0"/>
                <w:sz w:val="24"/>
                <w:szCs w:val="24"/>
                <w:lang w:val="es-ES_tradnl"/>
              </w:rPr>
            </w:pPr>
            <w:r w:rsidRPr="000462FF">
              <w:rPr>
                <w:b w:val="0"/>
                <w:sz w:val="24"/>
                <w:szCs w:val="24"/>
                <w:lang w:val="es-ES_tradnl"/>
              </w:rPr>
              <w:t>Realiza una excelente definición del concepto</w:t>
            </w:r>
          </w:p>
          <w:p w14:paraId="1E53336B" w14:textId="77777777" w:rsidR="00CE4633" w:rsidRPr="000462FF" w:rsidRDefault="00CE4633" w:rsidP="008A353C">
            <w:pPr>
              <w:pStyle w:val="Textoindependiente"/>
              <w:tabs>
                <w:tab w:val="left" w:pos="5140"/>
              </w:tabs>
              <w:rPr>
                <w:b w:val="0"/>
                <w:sz w:val="20"/>
                <w:szCs w:val="20"/>
                <w:lang w:val="es-ES_tradnl"/>
              </w:rPr>
            </w:pPr>
            <w:r w:rsidRPr="000462FF">
              <w:rPr>
                <w:b w:val="0"/>
                <w:sz w:val="20"/>
                <w:szCs w:val="20"/>
                <w:lang w:val="es-ES_tradnl"/>
              </w:rPr>
              <w:t xml:space="preserve">    (</w:t>
            </w:r>
            <w:r>
              <w:rPr>
                <w:b w:val="0"/>
                <w:sz w:val="20"/>
                <w:szCs w:val="20"/>
                <w:lang w:val="es-ES_tradnl"/>
              </w:rPr>
              <w:t>3</w:t>
            </w:r>
            <w:r w:rsidRPr="000462FF">
              <w:rPr>
                <w:b w:val="0"/>
                <w:sz w:val="20"/>
                <w:szCs w:val="20"/>
                <w:lang w:val="es-ES_tradnl"/>
              </w:rPr>
              <w:t>Pts)</w:t>
            </w:r>
          </w:p>
        </w:tc>
        <w:tc>
          <w:tcPr>
            <w:tcW w:w="1360" w:type="dxa"/>
          </w:tcPr>
          <w:p w14:paraId="78E84EF5" w14:textId="77777777" w:rsidR="00CE4633" w:rsidRPr="000462FF" w:rsidRDefault="00CE4633" w:rsidP="008A353C">
            <w:pPr>
              <w:pStyle w:val="Textoindependiente"/>
              <w:tabs>
                <w:tab w:val="left" w:pos="5140"/>
              </w:tabs>
              <w:rPr>
                <w:b w:val="0"/>
                <w:sz w:val="24"/>
                <w:szCs w:val="24"/>
                <w:lang w:val="es-ES_tradnl"/>
              </w:rPr>
            </w:pPr>
            <w:r w:rsidRPr="000462FF">
              <w:rPr>
                <w:b w:val="0"/>
                <w:sz w:val="24"/>
                <w:szCs w:val="24"/>
                <w:lang w:val="es-ES_tradnl"/>
              </w:rPr>
              <w:t>Realiza una buena definición del concepto</w:t>
            </w:r>
          </w:p>
          <w:p w14:paraId="032A0AF6" w14:textId="77777777" w:rsidR="00CE4633" w:rsidRPr="000462FF" w:rsidRDefault="00CE4633" w:rsidP="008A353C">
            <w:pPr>
              <w:pStyle w:val="Textoindependiente"/>
              <w:tabs>
                <w:tab w:val="left" w:pos="5140"/>
              </w:tabs>
              <w:rPr>
                <w:b w:val="0"/>
                <w:sz w:val="20"/>
                <w:szCs w:val="20"/>
                <w:lang w:val="es-ES_tradnl"/>
              </w:rPr>
            </w:pPr>
            <w:r w:rsidRPr="000462FF">
              <w:rPr>
                <w:b w:val="0"/>
                <w:sz w:val="20"/>
                <w:szCs w:val="20"/>
                <w:lang w:val="es-ES_tradnl"/>
              </w:rPr>
              <w:t xml:space="preserve">   (</w:t>
            </w:r>
            <w:r>
              <w:rPr>
                <w:b w:val="0"/>
                <w:sz w:val="20"/>
                <w:szCs w:val="20"/>
                <w:lang w:val="es-ES_tradnl"/>
              </w:rPr>
              <w:t xml:space="preserve">2 </w:t>
            </w:r>
            <w:proofErr w:type="spellStart"/>
            <w:r w:rsidRPr="000462FF">
              <w:rPr>
                <w:b w:val="0"/>
                <w:sz w:val="20"/>
                <w:szCs w:val="20"/>
                <w:lang w:val="es-ES_tradnl"/>
              </w:rPr>
              <w:t>Pts</w:t>
            </w:r>
            <w:proofErr w:type="spellEnd"/>
            <w:r w:rsidRPr="000462FF">
              <w:rPr>
                <w:b w:val="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380" w:type="dxa"/>
          </w:tcPr>
          <w:p w14:paraId="7EF33FE0" w14:textId="77777777" w:rsidR="00CE4633" w:rsidRPr="000462FF" w:rsidRDefault="00CE4633" w:rsidP="008A353C">
            <w:pPr>
              <w:pStyle w:val="Textoindependiente"/>
              <w:tabs>
                <w:tab w:val="left" w:pos="5140"/>
              </w:tabs>
              <w:rPr>
                <w:b w:val="0"/>
                <w:sz w:val="24"/>
                <w:szCs w:val="24"/>
                <w:lang w:val="es-ES_tradnl"/>
              </w:rPr>
            </w:pPr>
            <w:r w:rsidRPr="000462FF">
              <w:rPr>
                <w:b w:val="0"/>
                <w:sz w:val="24"/>
                <w:szCs w:val="24"/>
                <w:lang w:val="es-ES_tradnl"/>
              </w:rPr>
              <w:t xml:space="preserve">Realiza una definición poco clara del concepto </w:t>
            </w:r>
          </w:p>
          <w:p w14:paraId="54E683A4" w14:textId="77777777" w:rsidR="00CE4633" w:rsidRPr="000462FF" w:rsidRDefault="00CE4633" w:rsidP="008A353C">
            <w:pPr>
              <w:pStyle w:val="Textoindependiente"/>
              <w:tabs>
                <w:tab w:val="left" w:pos="5140"/>
              </w:tabs>
              <w:rPr>
                <w:b w:val="0"/>
                <w:sz w:val="16"/>
                <w:szCs w:val="16"/>
                <w:lang w:val="es-ES_tradnl"/>
              </w:rPr>
            </w:pPr>
            <w:r w:rsidRPr="000462FF">
              <w:rPr>
                <w:b w:val="0"/>
                <w:sz w:val="16"/>
                <w:szCs w:val="16"/>
                <w:lang w:val="es-ES_tradnl"/>
              </w:rPr>
              <w:t xml:space="preserve">         (</w:t>
            </w:r>
            <w:r>
              <w:rPr>
                <w:b w:val="0"/>
                <w:sz w:val="16"/>
                <w:szCs w:val="16"/>
                <w:lang w:val="es-ES_tradnl"/>
              </w:rPr>
              <w:t>1</w:t>
            </w:r>
            <w:r w:rsidRPr="000462FF">
              <w:rPr>
                <w:b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462FF">
              <w:rPr>
                <w:b w:val="0"/>
                <w:sz w:val="16"/>
                <w:szCs w:val="16"/>
                <w:lang w:val="es-ES_tradnl"/>
              </w:rPr>
              <w:t>Pts</w:t>
            </w:r>
            <w:proofErr w:type="spellEnd"/>
            <w:r w:rsidRPr="000462FF">
              <w:rPr>
                <w:b w:val="0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360" w:type="dxa"/>
          </w:tcPr>
          <w:p w14:paraId="2A550086" w14:textId="77777777" w:rsidR="00CE4633" w:rsidRPr="000462FF" w:rsidRDefault="00CE4633" w:rsidP="008A353C">
            <w:pPr>
              <w:pStyle w:val="Textoindependiente"/>
              <w:tabs>
                <w:tab w:val="left" w:pos="5140"/>
              </w:tabs>
              <w:rPr>
                <w:b w:val="0"/>
                <w:sz w:val="24"/>
                <w:szCs w:val="24"/>
                <w:lang w:val="es-ES_tradnl"/>
              </w:rPr>
            </w:pPr>
            <w:r w:rsidRPr="000462FF">
              <w:rPr>
                <w:b w:val="0"/>
                <w:sz w:val="24"/>
                <w:szCs w:val="24"/>
                <w:lang w:val="es-ES_tradnl"/>
              </w:rPr>
              <w:t xml:space="preserve">No hubo respuesta </w:t>
            </w:r>
          </w:p>
          <w:p w14:paraId="1A01D545" w14:textId="77777777" w:rsidR="00CE4633" w:rsidRPr="000462FF" w:rsidRDefault="00CE4633" w:rsidP="008A353C">
            <w:pPr>
              <w:pStyle w:val="Textoindependiente"/>
              <w:tabs>
                <w:tab w:val="left" w:pos="5140"/>
              </w:tabs>
              <w:rPr>
                <w:b w:val="0"/>
                <w:sz w:val="16"/>
                <w:szCs w:val="16"/>
                <w:lang w:val="es-ES_tradnl"/>
              </w:rPr>
            </w:pPr>
            <w:r w:rsidRPr="000462FF">
              <w:rPr>
                <w:b w:val="0"/>
                <w:sz w:val="24"/>
                <w:szCs w:val="24"/>
                <w:lang w:val="es-ES_tradnl"/>
              </w:rPr>
              <w:t xml:space="preserve">  </w:t>
            </w:r>
            <w:r w:rsidRPr="000462FF">
              <w:rPr>
                <w:b w:val="0"/>
                <w:sz w:val="20"/>
                <w:szCs w:val="20"/>
                <w:lang w:val="es-ES_tradnl"/>
              </w:rPr>
              <w:t xml:space="preserve">(0 </w:t>
            </w:r>
            <w:proofErr w:type="spellStart"/>
            <w:r w:rsidRPr="000462FF">
              <w:rPr>
                <w:b w:val="0"/>
                <w:sz w:val="20"/>
                <w:szCs w:val="20"/>
                <w:lang w:val="es-ES_tradnl"/>
              </w:rPr>
              <w:t>Pts</w:t>
            </w:r>
            <w:proofErr w:type="spellEnd"/>
            <w:r w:rsidRPr="000462FF">
              <w:rPr>
                <w:b w:val="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909" w:type="dxa"/>
          </w:tcPr>
          <w:p w14:paraId="535F8192" w14:textId="77777777" w:rsidR="00CE4633" w:rsidRDefault="00CE4633" w:rsidP="008A353C">
            <w:pPr>
              <w:pStyle w:val="Textoindependiente"/>
              <w:tabs>
                <w:tab w:val="left" w:pos="5140"/>
              </w:tabs>
              <w:rPr>
                <w:rFonts w:ascii="Perpetua" w:hAnsi="Perpetua"/>
                <w:b w:val="0"/>
                <w:sz w:val="16"/>
                <w:szCs w:val="16"/>
                <w:lang w:val="es-ES_tradnl"/>
              </w:rPr>
            </w:pPr>
          </w:p>
        </w:tc>
      </w:tr>
    </w:tbl>
    <w:p w14:paraId="56B837DD" w14:textId="77777777" w:rsidR="00882A00" w:rsidRDefault="00882A00" w:rsidP="00591D76">
      <w:pPr>
        <w:pStyle w:val="Prrafodelista"/>
        <w:ind w:left="420"/>
        <w:rPr>
          <w:rFonts w:ascii="Times New Roman" w:hAnsi="Times New Roman" w:cs="Times New Roman"/>
          <w:sz w:val="24"/>
          <w:szCs w:val="24"/>
        </w:rPr>
      </w:pPr>
    </w:p>
    <w:p w14:paraId="744408ED" w14:textId="77777777" w:rsidR="00FA7033" w:rsidRDefault="00FA7033" w:rsidP="00591D76">
      <w:pPr>
        <w:pStyle w:val="Prrafodelista"/>
        <w:ind w:left="420"/>
        <w:rPr>
          <w:rFonts w:ascii="Times New Roman" w:hAnsi="Times New Roman" w:cs="Times New Roman"/>
          <w:sz w:val="24"/>
          <w:szCs w:val="24"/>
        </w:rPr>
      </w:pPr>
    </w:p>
    <w:p w14:paraId="71175EA9" w14:textId="77777777" w:rsidR="00591D76" w:rsidRDefault="00116C59" w:rsidP="00591D7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5 ejemplos de sincretismo que </w:t>
      </w:r>
      <w:r w:rsidR="00591D76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aprecien en</w:t>
      </w:r>
      <w:r w:rsidR="00591D76">
        <w:rPr>
          <w:rFonts w:ascii="Times New Roman" w:hAnsi="Times New Roman" w:cs="Times New Roman"/>
          <w:sz w:val="24"/>
          <w:szCs w:val="24"/>
        </w:rPr>
        <w:t xml:space="preserve"> la musica tradicional </w:t>
      </w:r>
      <w:r w:rsidR="00882A00">
        <w:rPr>
          <w:rFonts w:ascii="Times New Roman" w:hAnsi="Times New Roman" w:cs="Times New Roman"/>
          <w:sz w:val="24"/>
          <w:szCs w:val="24"/>
        </w:rPr>
        <w:t>chilena</w:t>
      </w:r>
      <w:r>
        <w:rPr>
          <w:rFonts w:ascii="Times New Roman" w:hAnsi="Times New Roman" w:cs="Times New Roman"/>
          <w:sz w:val="24"/>
          <w:szCs w:val="24"/>
        </w:rPr>
        <w:t xml:space="preserve"> o tendencias musicales actuales </w:t>
      </w:r>
      <w:r w:rsidR="00591D76">
        <w:rPr>
          <w:rFonts w:ascii="Times New Roman" w:hAnsi="Times New Roman" w:cs="Times New Roman"/>
          <w:sz w:val="24"/>
          <w:szCs w:val="24"/>
        </w:rPr>
        <w:t xml:space="preserve"> (</w:t>
      </w:r>
      <w:r w:rsidR="00EA3FDD">
        <w:rPr>
          <w:rFonts w:ascii="Times New Roman" w:hAnsi="Times New Roman" w:cs="Times New Roman"/>
          <w:sz w:val="24"/>
          <w:szCs w:val="24"/>
        </w:rPr>
        <w:t>2 Pts c/u</w:t>
      </w:r>
      <w:r w:rsidR="00591D76">
        <w:rPr>
          <w:rFonts w:ascii="Times New Roman" w:hAnsi="Times New Roman" w:cs="Times New Roman"/>
          <w:sz w:val="24"/>
          <w:szCs w:val="24"/>
        </w:rPr>
        <w:t>)</w:t>
      </w:r>
    </w:p>
    <w:p w14:paraId="28976F42" w14:textId="77777777" w:rsidR="00591D76" w:rsidRDefault="00591D76" w:rsidP="00116C59">
      <w:pPr>
        <w:pStyle w:val="Prrafodelista"/>
        <w:ind w:left="780"/>
        <w:rPr>
          <w:rFonts w:ascii="Times New Roman" w:hAnsi="Times New Roman" w:cs="Times New Roman"/>
          <w:sz w:val="24"/>
          <w:szCs w:val="24"/>
        </w:rPr>
      </w:pPr>
    </w:p>
    <w:p w14:paraId="5494062D" w14:textId="77777777" w:rsidR="00116C59" w:rsidRDefault="00116C59" w:rsidP="00116C59">
      <w:pPr>
        <w:pStyle w:val="Prrafodelist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1-……………………………………</w:t>
      </w:r>
    </w:p>
    <w:p w14:paraId="4DBDC5F6" w14:textId="77777777" w:rsidR="00116C59" w:rsidRDefault="00116C59" w:rsidP="00116C59">
      <w:pPr>
        <w:pStyle w:val="Prrafodelist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2-……………………………………</w:t>
      </w:r>
    </w:p>
    <w:p w14:paraId="04605180" w14:textId="77777777" w:rsidR="00116C59" w:rsidRDefault="00116C59" w:rsidP="00116C59">
      <w:pPr>
        <w:pStyle w:val="Prrafodelist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3-……………………………………</w:t>
      </w:r>
    </w:p>
    <w:p w14:paraId="7E235AE3" w14:textId="77777777" w:rsidR="00116C59" w:rsidRDefault="00116C59" w:rsidP="00116C59">
      <w:pPr>
        <w:pStyle w:val="Prrafodelist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4-……………………………………</w:t>
      </w:r>
    </w:p>
    <w:p w14:paraId="2D62A9EE" w14:textId="77777777" w:rsidR="00116C59" w:rsidRDefault="00116C59" w:rsidP="00116C59">
      <w:pPr>
        <w:pStyle w:val="Prrafodelist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5-……………………………………</w:t>
      </w:r>
    </w:p>
    <w:p w14:paraId="3D1DE5DB" w14:textId="77777777" w:rsidR="00116C59" w:rsidRDefault="00116C59" w:rsidP="00116C59">
      <w:pPr>
        <w:pStyle w:val="Prrafodelista"/>
        <w:ind w:left="780"/>
        <w:rPr>
          <w:rFonts w:ascii="Times New Roman" w:hAnsi="Times New Roman" w:cs="Times New Roman"/>
          <w:sz w:val="24"/>
          <w:szCs w:val="24"/>
        </w:rPr>
      </w:pPr>
    </w:p>
    <w:p w14:paraId="3F07C698" w14:textId="77777777" w:rsidR="00116C59" w:rsidRPr="00116C59" w:rsidRDefault="00116C59" w:rsidP="00116C59">
      <w:pPr>
        <w:pStyle w:val="Prrafodelista"/>
        <w:ind w:left="780"/>
        <w:rPr>
          <w:rFonts w:ascii="Times New Roman" w:hAnsi="Times New Roman" w:cs="Times New Roman"/>
          <w:sz w:val="24"/>
          <w:szCs w:val="24"/>
        </w:rPr>
      </w:pPr>
    </w:p>
    <w:p w14:paraId="285A8C5D" w14:textId="77777777" w:rsidR="008D1632" w:rsidRDefault="008D1632" w:rsidP="008D163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ejemplo</w:t>
      </w:r>
      <w:r w:rsidR="007548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sincretismo cultural se puede ver en diario vivir de las y los </w:t>
      </w:r>
      <w:r w:rsidR="00882A00">
        <w:rPr>
          <w:rFonts w:ascii="Times New Roman" w:hAnsi="Times New Roman" w:cs="Times New Roman"/>
          <w:sz w:val="24"/>
          <w:szCs w:val="24"/>
        </w:rPr>
        <w:t>chilenos</w:t>
      </w:r>
      <w:r>
        <w:rPr>
          <w:rFonts w:ascii="Times New Roman" w:hAnsi="Times New Roman" w:cs="Times New Roman"/>
          <w:sz w:val="24"/>
          <w:szCs w:val="24"/>
        </w:rPr>
        <w:t>? (5 Pts</w:t>
      </w:r>
      <w:r w:rsidR="000325FA">
        <w:rPr>
          <w:rFonts w:ascii="Times New Roman" w:hAnsi="Times New Roman" w:cs="Times New Roman"/>
          <w:sz w:val="24"/>
          <w:szCs w:val="24"/>
        </w:rPr>
        <w:t>, 1 Pto c/u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4C788C7" w14:textId="77777777" w:rsidR="008D1632" w:rsidRDefault="008D1632" w:rsidP="008D1632">
      <w:pPr>
        <w:pStyle w:val="Prrafodelista"/>
        <w:ind w:left="780"/>
        <w:rPr>
          <w:rFonts w:ascii="Times New Roman" w:hAnsi="Times New Roman" w:cs="Times New Roman"/>
          <w:sz w:val="24"/>
          <w:szCs w:val="24"/>
        </w:rPr>
      </w:pPr>
    </w:p>
    <w:p w14:paraId="65D70E96" w14:textId="77777777" w:rsidR="008D1632" w:rsidRDefault="008D1632" w:rsidP="008D1632">
      <w:pPr>
        <w:pStyle w:val="Prrafodelist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1-…………………………………….</w:t>
      </w:r>
    </w:p>
    <w:p w14:paraId="06577799" w14:textId="77777777" w:rsidR="008D1632" w:rsidRDefault="008D1632" w:rsidP="008D1632">
      <w:pPr>
        <w:pStyle w:val="Prrafodelist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2-…………………………………….</w:t>
      </w:r>
    </w:p>
    <w:p w14:paraId="6493D9A8" w14:textId="77777777" w:rsidR="008D1632" w:rsidRDefault="008D1632" w:rsidP="008D1632">
      <w:pPr>
        <w:pStyle w:val="Prrafodelist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3-…………………………………….</w:t>
      </w:r>
    </w:p>
    <w:p w14:paraId="17120143" w14:textId="77777777" w:rsidR="008D1632" w:rsidRDefault="008D1632" w:rsidP="008D1632">
      <w:pPr>
        <w:pStyle w:val="Prrafodelist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4-…………………………………….</w:t>
      </w:r>
    </w:p>
    <w:p w14:paraId="28C72B27" w14:textId="77777777" w:rsidR="008D1632" w:rsidRDefault="008D1632" w:rsidP="008D1632">
      <w:pPr>
        <w:pStyle w:val="Prrafodelist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5-…………………………………….</w:t>
      </w:r>
    </w:p>
    <w:p w14:paraId="7BCF3967" w14:textId="77777777" w:rsidR="0002085C" w:rsidRDefault="0002085C" w:rsidP="004043D5">
      <w:pPr>
        <w:rPr>
          <w:rFonts w:ascii="Times New Roman" w:hAnsi="Times New Roman" w:cs="Times New Roman"/>
          <w:sz w:val="20"/>
          <w:szCs w:val="20"/>
        </w:rPr>
      </w:pPr>
    </w:p>
    <w:p w14:paraId="57DA1423" w14:textId="77777777" w:rsidR="00591D76" w:rsidRDefault="00591D76" w:rsidP="008D1632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1632">
        <w:rPr>
          <w:rFonts w:ascii="Times New Roman" w:hAnsi="Times New Roman" w:cs="Times New Roman"/>
          <w:sz w:val="28"/>
          <w:szCs w:val="28"/>
        </w:rPr>
        <w:t xml:space="preserve">Conocimiento de herencia musical chilena y sus instrumentos </w:t>
      </w:r>
    </w:p>
    <w:p w14:paraId="644355F5" w14:textId="77777777" w:rsidR="00882A00" w:rsidRDefault="00882A00" w:rsidP="00882A00">
      <w:pPr>
        <w:pStyle w:val="Prrafodelista"/>
        <w:ind w:left="420"/>
        <w:rPr>
          <w:rFonts w:ascii="Times New Roman" w:hAnsi="Times New Roman" w:cs="Times New Roman"/>
          <w:sz w:val="28"/>
          <w:szCs w:val="28"/>
        </w:rPr>
      </w:pPr>
    </w:p>
    <w:p w14:paraId="064590A4" w14:textId="77777777" w:rsidR="008D1632" w:rsidRDefault="008D1632" w:rsidP="008D1632">
      <w:pPr>
        <w:pStyle w:val="Prrafodelista"/>
        <w:ind w:left="420"/>
        <w:rPr>
          <w:rFonts w:ascii="Times New Roman" w:hAnsi="Times New Roman" w:cs="Times New Roman"/>
          <w:sz w:val="24"/>
          <w:szCs w:val="24"/>
        </w:rPr>
      </w:pPr>
      <w:bookmarkStart w:id="1" w:name="_Hlk46901360"/>
      <w:r w:rsidRPr="00882A00">
        <w:rPr>
          <w:rFonts w:ascii="Times New Roman" w:hAnsi="Times New Roman" w:cs="Times New Roman"/>
          <w:sz w:val="24"/>
          <w:szCs w:val="24"/>
        </w:rPr>
        <w:t xml:space="preserve">Nombre cada uno de estos instrumentos </w:t>
      </w:r>
      <w:r w:rsidR="0075484E">
        <w:rPr>
          <w:rFonts w:ascii="Times New Roman" w:hAnsi="Times New Roman" w:cs="Times New Roman"/>
          <w:sz w:val="24"/>
          <w:szCs w:val="24"/>
        </w:rPr>
        <w:t xml:space="preserve">de la </w:t>
      </w:r>
      <w:r w:rsidR="00882A00">
        <w:rPr>
          <w:rFonts w:ascii="Times New Roman" w:hAnsi="Times New Roman" w:cs="Times New Roman"/>
          <w:sz w:val="24"/>
          <w:szCs w:val="24"/>
        </w:rPr>
        <w:t>tradición</w:t>
      </w:r>
      <w:r w:rsidRPr="00882A00">
        <w:rPr>
          <w:rFonts w:ascii="Times New Roman" w:hAnsi="Times New Roman" w:cs="Times New Roman"/>
          <w:sz w:val="24"/>
          <w:szCs w:val="24"/>
        </w:rPr>
        <w:t xml:space="preserve"> </w:t>
      </w:r>
      <w:r w:rsidR="0075484E" w:rsidRPr="00882A00">
        <w:rPr>
          <w:rFonts w:ascii="Times New Roman" w:hAnsi="Times New Roman" w:cs="Times New Roman"/>
          <w:sz w:val="24"/>
          <w:szCs w:val="24"/>
        </w:rPr>
        <w:t>chilena</w:t>
      </w:r>
      <w:bookmarkEnd w:id="1"/>
      <w:r w:rsidR="00116C59">
        <w:rPr>
          <w:rFonts w:ascii="Times New Roman" w:hAnsi="Times New Roman" w:cs="Times New Roman"/>
          <w:sz w:val="24"/>
          <w:szCs w:val="24"/>
        </w:rPr>
        <w:t xml:space="preserve"> y</w:t>
      </w:r>
      <w:r w:rsidRPr="00882A00">
        <w:rPr>
          <w:rFonts w:ascii="Times New Roman" w:hAnsi="Times New Roman" w:cs="Times New Roman"/>
          <w:sz w:val="24"/>
          <w:szCs w:val="24"/>
        </w:rPr>
        <w:t xml:space="preserve"> (</w:t>
      </w:r>
      <w:r w:rsidR="008C789B">
        <w:rPr>
          <w:rFonts w:ascii="Times New Roman" w:hAnsi="Times New Roman" w:cs="Times New Roman"/>
          <w:sz w:val="24"/>
          <w:szCs w:val="24"/>
        </w:rPr>
        <w:t>2</w:t>
      </w:r>
      <w:r w:rsidR="0075484E">
        <w:rPr>
          <w:rFonts w:ascii="Times New Roman" w:hAnsi="Times New Roman" w:cs="Times New Roman"/>
          <w:sz w:val="24"/>
          <w:szCs w:val="24"/>
        </w:rPr>
        <w:t xml:space="preserve"> </w:t>
      </w:r>
      <w:r w:rsidR="00882A00" w:rsidRPr="00882A00">
        <w:rPr>
          <w:rFonts w:ascii="Times New Roman" w:hAnsi="Times New Roman" w:cs="Times New Roman"/>
          <w:sz w:val="24"/>
          <w:szCs w:val="24"/>
        </w:rPr>
        <w:t>Pts</w:t>
      </w:r>
      <w:r w:rsidR="008C789B">
        <w:rPr>
          <w:rFonts w:ascii="Times New Roman" w:hAnsi="Times New Roman" w:cs="Times New Roman"/>
          <w:sz w:val="24"/>
          <w:szCs w:val="24"/>
        </w:rPr>
        <w:t xml:space="preserve"> c/u</w:t>
      </w:r>
      <w:r w:rsidR="00882A00" w:rsidRPr="00882A00">
        <w:rPr>
          <w:rFonts w:ascii="Times New Roman" w:hAnsi="Times New Roman" w:cs="Times New Roman"/>
          <w:sz w:val="24"/>
          <w:szCs w:val="24"/>
        </w:rPr>
        <w:t>)</w:t>
      </w:r>
    </w:p>
    <w:p w14:paraId="35CAA7FD" w14:textId="77777777" w:rsidR="00882A00" w:rsidRPr="00882A00" w:rsidRDefault="00882A00" w:rsidP="008D1632">
      <w:pPr>
        <w:pStyle w:val="Prrafodelista"/>
        <w:ind w:left="420"/>
        <w:rPr>
          <w:rFonts w:ascii="Times New Roman" w:hAnsi="Times New Roman" w:cs="Times New Roman"/>
          <w:sz w:val="24"/>
          <w:szCs w:val="24"/>
        </w:rPr>
      </w:pPr>
    </w:p>
    <w:p w14:paraId="3A9B6888" w14:textId="77777777" w:rsidR="00882A00" w:rsidRDefault="008D1632" w:rsidP="008D1632">
      <w:pPr>
        <w:pStyle w:val="Prrafodelista"/>
        <w:ind w:left="420"/>
        <w:rPr>
          <w:noProof/>
        </w:rPr>
      </w:pPr>
      <w:r>
        <w:rPr>
          <w:noProof/>
        </w:rPr>
        <w:drawing>
          <wp:inline distT="0" distB="0" distL="0" distR="0" wp14:anchorId="412FADE4" wp14:editId="5D2EE60F">
            <wp:extent cx="942975" cy="70632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28" cy="73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A00">
        <w:rPr>
          <w:noProof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6B3CC34F" wp14:editId="151DA331">
            <wp:extent cx="1219200" cy="933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F827" w14:textId="77777777" w:rsidR="00882A00" w:rsidRDefault="00882A00" w:rsidP="008D1632">
      <w:pPr>
        <w:pStyle w:val="Prrafodelista"/>
        <w:ind w:left="420"/>
        <w:rPr>
          <w:noProof/>
        </w:rPr>
      </w:pPr>
    </w:p>
    <w:p w14:paraId="3B0DECB3" w14:textId="77777777" w:rsidR="00882A00" w:rsidRDefault="00882A00" w:rsidP="008D1632">
      <w:pPr>
        <w:pStyle w:val="Prrafodelista"/>
        <w:ind w:left="420"/>
        <w:rPr>
          <w:noProof/>
        </w:rPr>
      </w:pPr>
      <w:r>
        <w:rPr>
          <w:noProof/>
        </w:rPr>
        <w:t>……………………………………                                  …………………………………..</w:t>
      </w:r>
    </w:p>
    <w:p w14:paraId="203E64AC" w14:textId="77777777" w:rsidR="00882A00" w:rsidRDefault="00882A00" w:rsidP="0075484E">
      <w:pPr>
        <w:pStyle w:val="Prrafodelista"/>
        <w:ind w:left="420"/>
        <w:rPr>
          <w:noProof/>
        </w:rPr>
      </w:pPr>
      <w:r>
        <w:rPr>
          <w:noProof/>
        </w:rPr>
        <w:t xml:space="preserve">                                 </w:t>
      </w:r>
    </w:p>
    <w:p w14:paraId="14A8E591" w14:textId="77777777" w:rsidR="00882A00" w:rsidRDefault="00882A00" w:rsidP="008D1632">
      <w:pPr>
        <w:pStyle w:val="Prrafodelista"/>
        <w:ind w:left="420"/>
        <w:rPr>
          <w:noProof/>
        </w:rPr>
      </w:pPr>
    </w:p>
    <w:p w14:paraId="2E7B9F4E" w14:textId="77777777" w:rsidR="00882A00" w:rsidRDefault="008D1632" w:rsidP="008D1632">
      <w:pPr>
        <w:pStyle w:val="Prrafodelista"/>
        <w:ind w:left="420"/>
        <w:rPr>
          <w:noProof/>
        </w:rPr>
      </w:pPr>
      <w:r>
        <w:rPr>
          <w:noProof/>
        </w:rPr>
        <w:lastRenderedPageBreak/>
        <w:drawing>
          <wp:inline distT="0" distB="0" distL="0" distR="0" wp14:anchorId="2D0A3B16" wp14:editId="7C897BE0">
            <wp:extent cx="1314450" cy="838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A00"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41624C1E" wp14:editId="730EEB98">
            <wp:extent cx="1104900" cy="838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B2C94" w14:textId="77777777" w:rsidR="00882A00" w:rsidRDefault="00882A00" w:rsidP="008D1632">
      <w:pPr>
        <w:pStyle w:val="Prrafodelista"/>
        <w:ind w:left="420"/>
        <w:rPr>
          <w:noProof/>
        </w:rPr>
      </w:pPr>
    </w:p>
    <w:p w14:paraId="770A2146" w14:textId="77777777" w:rsidR="00EA3FDD" w:rsidRDefault="00882A00" w:rsidP="0075484E">
      <w:pPr>
        <w:pStyle w:val="Prrafodelista"/>
        <w:spacing w:line="276" w:lineRule="auto"/>
        <w:ind w:left="420"/>
        <w:rPr>
          <w:noProof/>
        </w:rPr>
      </w:pPr>
      <w:r>
        <w:rPr>
          <w:noProof/>
        </w:rPr>
        <w:t xml:space="preserve">……………………………………                                 ………………………………….        </w:t>
      </w:r>
    </w:p>
    <w:p w14:paraId="5AAB6FC4" w14:textId="77777777" w:rsidR="00882A00" w:rsidRDefault="00882A00" w:rsidP="0075484E">
      <w:pPr>
        <w:pStyle w:val="Prrafodelista"/>
        <w:spacing w:line="276" w:lineRule="auto"/>
        <w:ind w:left="420"/>
        <w:rPr>
          <w:noProof/>
        </w:rPr>
      </w:pPr>
      <w:r>
        <w:rPr>
          <w:noProof/>
        </w:rPr>
        <w:t xml:space="preserve">                       </w:t>
      </w:r>
    </w:p>
    <w:p w14:paraId="7DEB9D6C" w14:textId="77777777" w:rsidR="008D1632" w:rsidRPr="008D1632" w:rsidRDefault="008D1632" w:rsidP="008D1632">
      <w:pPr>
        <w:pStyle w:val="Prrafodelista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71181D" wp14:editId="73B6C79B">
            <wp:extent cx="1076325" cy="1009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335AA" w14:textId="77777777" w:rsidR="00882A00" w:rsidRPr="00591D76" w:rsidRDefault="00591D76" w:rsidP="00882A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2A00">
        <w:rPr>
          <w:rFonts w:ascii="Times New Roman" w:hAnsi="Times New Roman" w:cs="Times New Roman"/>
          <w:sz w:val="24"/>
          <w:szCs w:val="24"/>
        </w:rPr>
        <w:t xml:space="preserve">………………………………     </w:t>
      </w:r>
    </w:p>
    <w:p w14:paraId="3D2E974B" w14:textId="77777777" w:rsidR="00FA7033" w:rsidRPr="00FA7033" w:rsidRDefault="004B6072" w:rsidP="00FA7033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A7033">
        <w:rPr>
          <w:rFonts w:ascii="Times New Roman" w:hAnsi="Times New Roman" w:cs="Times New Roman"/>
          <w:sz w:val="28"/>
          <w:szCs w:val="28"/>
        </w:rPr>
        <w:t>Estructura de la Décima:</w:t>
      </w:r>
      <w:r w:rsidR="00CE4633" w:rsidRPr="00FA7033">
        <w:rPr>
          <w:rFonts w:ascii="Times New Roman" w:hAnsi="Times New Roman" w:cs="Times New Roman"/>
          <w:sz w:val="28"/>
          <w:szCs w:val="28"/>
        </w:rPr>
        <w:t xml:space="preserve"> (6 Pts)</w:t>
      </w:r>
    </w:p>
    <w:p w14:paraId="3F6EFE99" w14:textId="77777777" w:rsidR="004B6072" w:rsidRDefault="004B6072" w:rsidP="00404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¿Cuántas frases contiene una décima? (</w:t>
      </w:r>
      <w:r w:rsidR="00CE46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Pt</w:t>
      </w:r>
      <w:r w:rsidR="00CE46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2A1212" w14:textId="77777777" w:rsidR="004B6072" w:rsidRDefault="004B6072" w:rsidP="00404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a) </w:t>
      </w:r>
      <w:r w:rsidRPr="004B6072">
        <w:rPr>
          <w:rFonts w:ascii="Times New Roman" w:hAnsi="Times New Roman" w:cs="Times New Roman"/>
          <w:sz w:val="24"/>
          <w:szCs w:val="24"/>
        </w:rPr>
        <w:t xml:space="preserve">8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B6072">
        <w:rPr>
          <w:rFonts w:ascii="Times New Roman" w:hAnsi="Times New Roman" w:cs="Times New Roman"/>
          <w:sz w:val="24"/>
          <w:szCs w:val="24"/>
        </w:rPr>
        <w:t xml:space="preserve">     b) </w:t>
      </w:r>
      <w:r>
        <w:rPr>
          <w:rFonts w:ascii="Times New Roman" w:hAnsi="Times New Roman" w:cs="Times New Roman"/>
          <w:sz w:val="24"/>
          <w:szCs w:val="24"/>
        </w:rPr>
        <w:t xml:space="preserve">10   </w:t>
      </w:r>
      <w:r w:rsidRPr="004B60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072">
        <w:rPr>
          <w:rFonts w:ascii="Times New Roman" w:hAnsi="Times New Roman" w:cs="Times New Roman"/>
          <w:sz w:val="24"/>
          <w:szCs w:val="24"/>
        </w:rPr>
        <w:t xml:space="preserve">   c)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B607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6072">
        <w:rPr>
          <w:rFonts w:ascii="Times New Roman" w:hAnsi="Times New Roman" w:cs="Times New Roman"/>
          <w:sz w:val="24"/>
          <w:szCs w:val="24"/>
        </w:rPr>
        <w:t xml:space="preserve">     d)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B60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6072">
        <w:rPr>
          <w:rFonts w:ascii="Times New Roman" w:hAnsi="Times New Roman" w:cs="Times New Roman"/>
          <w:sz w:val="24"/>
          <w:szCs w:val="24"/>
        </w:rPr>
        <w:t xml:space="preserve">    e)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0903F1E4" w14:textId="77777777" w:rsidR="004B6072" w:rsidRDefault="004B6072" w:rsidP="004043D5">
      <w:pPr>
        <w:rPr>
          <w:rFonts w:ascii="Times New Roman" w:hAnsi="Times New Roman" w:cs="Times New Roman"/>
          <w:sz w:val="24"/>
          <w:szCs w:val="24"/>
        </w:rPr>
      </w:pPr>
    </w:p>
    <w:p w14:paraId="776377E4" w14:textId="77777777" w:rsidR="0002085C" w:rsidRPr="004B6072" w:rsidRDefault="004B6072" w:rsidP="00404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085C" w:rsidRPr="004B6072">
        <w:rPr>
          <w:rFonts w:ascii="Times New Roman" w:hAnsi="Times New Roman" w:cs="Times New Roman"/>
          <w:sz w:val="24"/>
          <w:szCs w:val="24"/>
        </w:rPr>
        <w:t xml:space="preserve">¿Con cuántas sílabas está compuesta cada frase de la Décima?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E46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Pt</w:t>
      </w:r>
      <w:r w:rsidR="00CE46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FB4B48" w14:textId="77777777" w:rsidR="0002085C" w:rsidRDefault="0002085C" w:rsidP="004043D5">
      <w:pPr>
        <w:rPr>
          <w:rFonts w:ascii="Times New Roman" w:hAnsi="Times New Roman" w:cs="Times New Roman"/>
          <w:sz w:val="24"/>
          <w:szCs w:val="24"/>
        </w:rPr>
      </w:pPr>
      <w:r w:rsidRPr="004B6072">
        <w:rPr>
          <w:rFonts w:ascii="Times New Roman" w:hAnsi="Times New Roman" w:cs="Times New Roman"/>
          <w:sz w:val="24"/>
          <w:szCs w:val="24"/>
        </w:rPr>
        <w:t xml:space="preserve">    </w:t>
      </w:r>
      <w:r w:rsidR="004B6072">
        <w:rPr>
          <w:rFonts w:ascii="Times New Roman" w:hAnsi="Times New Roman" w:cs="Times New Roman"/>
          <w:sz w:val="24"/>
          <w:szCs w:val="24"/>
        </w:rPr>
        <w:t xml:space="preserve">  </w:t>
      </w:r>
      <w:r w:rsidRPr="004B6072">
        <w:rPr>
          <w:rFonts w:ascii="Times New Roman" w:hAnsi="Times New Roman" w:cs="Times New Roman"/>
          <w:sz w:val="24"/>
          <w:szCs w:val="24"/>
        </w:rPr>
        <w:t xml:space="preserve">   a) 8          </w:t>
      </w:r>
      <w:r w:rsidR="004B607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B6072">
        <w:rPr>
          <w:rFonts w:ascii="Times New Roman" w:hAnsi="Times New Roman" w:cs="Times New Roman"/>
          <w:sz w:val="24"/>
          <w:szCs w:val="24"/>
        </w:rPr>
        <w:t xml:space="preserve">     b) 6        </w:t>
      </w:r>
      <w:r w:rsidR="004B607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072">
        <w:rPr>
          <w:rFonts w:ascii="Times New Roman" w:hAnsi="Times New Roman" w:cs="Times New Roman"/>
          <w:sz w:val="24"/>
          <w:szCs w:val="24"/>
        </w:rPr>
        <w:t xml:space="preserve">   c) 5         </w:t>
      </w:r>
      <w:r w:rsidR="004B6072">
        <w:rPr>
          <w:rFonts w:ascii="Times New Roman" w:hAnsi="Times New Roman" w:cs="Times New Roman"/>
          <w:sz w:val="24"/>
          <w:szCs w:val="24"/>
        </w:rPr>
        <w:t xml:space="preserve">     </w:t>
      </w:r>
      <w:r w:rsidRPr="004B6072">
        <w:rPr>
          <w:rFonts w:ascii="Times New Roman" w:hAnsi="Times New Roman" w:cs="Times New Roman"/>
          <w:sz w:val="24"/>
          <w:szCs w:val="24"/>
        </w:rPr>
        <w:t xml:space="preserve">     </w:t>
      </w:r>
      <w:r w:rsidR="004B6072" w:rsidRPr="004B6072">
        <w:rPr>
          <w:rFonts w:ascii="Times New Roman" w:hAnsi="Times New Roman" w:cs="Times New Roman"/>
          <w:sz w:val="24"/>
          <w:szCs w:val="24"/>
        </w:rPr>
        <w:t xml:space="preserve">d) 7             </w:t>
      </w:r>
      <w:r w:rsidR="004B6072">
        <w:rPr>
          <w:rFonts w:ascii="Times New Roman" w:hAnsi="Times New Roman" w:cs="Times New Roman"/>
          <w:sz w:val="24"/>
          <w:szCs w:val="24"/>
        </w:rPr>
        <w:t xml:space="preserve">    </w:t>
      </w:r>
      <w:r w:rsidR="004B6072" w:rsidRPr="004B6072">
        <w:rPr>
          <w:rFonts w:ascii="Times New Roman" w:hAnsi="Times New Roman" w:cs="Times New Roman"/>
          <w:sz w:val="24"/>
          <w:szCs w:val="24"/>
        </w:rPr>
        <w:t xml:space="preserve">    e)</w:t>
      </w:r>
      <w:r w:rsidR="004B6072">
        <w:rPr>
          <w:rFonts w:ascii="Times New Roman" w:hAnsi="Times New Roman" w:cs="Times New Roman"/>
          <w:sz w:val="24"/>
          <w:szCs w:val="24"/>
        </w:rPr>
        <w:t xml:space="preserve"> </w:t>
      </w:r>
      <w:r w:rsidR="004B6072" w:rsidRPr="004B6072">
        <w:rPr>
          <w:rFonts w:ascii="Times New Roman" w:hAnsi="Times New Roman" w:cs="Times New Roman"/>
          <w:sz w:val="24"/>
          <w:szCs w:val="24"/>
        </w:rPr>
        <w:t>4</w:t>
      </w:r>
    </w:p>
    <w:p w14:paraId="6C83E0E5" w14:textId="77777777" w:rsidR="004B6072" w:rsidRDefault="004B6072" w:rsidP="004043D5">
      <w:pPr>
        <w:rPr>
          <w:rFonts w:ascii="Times New Roman" w:hAnsi="Times New Roman" w:cs="Times New Roman"/>
          <w:sz w:val="24"/>
          <w:szCs w:val="24"/>
        </w:rPr>
      </w:pPr>
    </w:p>
    <w:p w14:paraId="1A57A5EF" w14:textId="77777777" w:rsidR="004B6072" w:rsidRDefault="004B6072" w:rsidP="00404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¿Cuál es el orden de las rimas de la Décima? (</w:t>
      </w:r>
      <w:r w:rsidR="00CE4633">
        <w:rPr>
          <w:rFonts w:ascii="Times New Roman" w:hAnsi="Times New Roman" w:cs="Times New Roman"/>
          <w:sz w:val="24"/>
          <w:szCs w:val="24"/>
        </w:rPr>
        <w:t>2</w:t>
      </w:r>
      <w:r w:rsidR="00CF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Pt</w:t>
      </w:r>
      <w:r w:rsidR="00CE46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F85754D" w14:textId="77777777" w:rsidR="004B6072" w:rsidRPr="00882A00" w:rsidRDefault="004B6072" w:rsidP="00404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a)</w:t>
      </w:r>
      <w:r w:rsidRPr="004B607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abbaaccddc      b) cddccaabba     c) ccddcabbaa    d) aabbaccddc     e) ccaabbacdd</w:t>
      </w:r>
    </w:p>
    <w:p w14:paraId="2DF1DCA5" w14:textId="77777777" w:rsidR="004B6072" w:rsidRDefault="004B6072" w:rsidP="004043D5">
      <w:pPr>
        <w:rPr>
          <w:rFonts w:ascii="Times New Roman" w:hAnsi="Times New Roman" w:cs="Times New Roman"/>
          <w:sz w:val="20"/>
          <w:szCs w:val="20"/>
        </w:rPr>
      </w:pPr>
    </w:p>
    <w:p w14:paraId="32AA7F55" w14:textId="77777777" w:rsidR="004043D5" w:rsidRPr="0002085C" w:rsidRDefault="0002085C" w:rsidP="00404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02085C">
        <w:rPr>
          <w:rFonts w:ascii="Times New Roman" w:hAnsi="Times New Roman" w:cs="Times New Roman"/>
          <w:sz w:val="28"/>
          <w:szCs w:val="28"/>
        </w:rPr>
        <w:t>Según sus conocimientos previos Escriba una Décima</w:t>
      </w:r>
      <w:r w:rsidR="00CE4633">
        <w:rPr>
          <w:rFonts w:ascii="Times New Roman" w:hAnsi="Times New Roman" w:cs="Times New Roman"/>
          <w:sz w:val="28"/>
          <w:szCs w:val="28"/>
        </w:rPr>
        <w:t>: (15 Pts:</w:t>
      </w:r>
      <w:r w:rsidR="00E23519">
        <w:rPr>
          <w:rFonts w:ascii="Times New Roman" w:hAnsi="Times New Roman" w:cs="Times New Roman"/>
          <w:sz w:val="28"/>
          <w:szCs w:val="28"/>
        </w:rPr>
        <w:t xml:space="preserve"> 1 Pto por cada frase</w:t>
      </w:r>
      <w:r w:rsidR="00CE4633">
        <w:rPr>
          <w:rFonts w:ascii="Times New Roman" w:hAnsi="Times New Roman" w:cs="Times New Roman"/>
          <w:sz w:val="28"/>
          <w:szCs w:val="28"/>
        </w:rPr>
        <w:t xml:space="preserve"> correcta + 5 Pts por estructura correcta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1E3AE1A" w14:textId="77777777" w:rsidR="0002085C" w:rsidRDefault="0002085C" w:rsidP="004043D5">
      <w:pPr>
        <w:rPr>
          <w:rFonts w:ascii="Times New Roman" w:hAnsi="Times New Roman" w:cs="Times New Roman"/>
          <w:sz w:val="20"/>
          <w:szCs w:val="20"/>
        </w:rPr>
      </w:pPr>
    </w:p>
    <w:p w14:paraId="269B0D90" w14:textId="77777777" w:rsidR="0002085C" w:rsidRDefault="004B6072" w:rsidP="004043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208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p w14:paraId="2564194B" w14:textId="77777777" w:rsidR="0002085C" w:rsidRDefault="004B6072" w:rsidP="004043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208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p w14:paraId="0C2B0CC5" w14:textId="77777777" w:rsidR="0002085C" w:rsidRDefault="004B6072" w:rsidP="004043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208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p w14:paraId="6A958FB8" w14:textId="77777777" w:rsidR="0002085C" w:rsidRDefault="004B6072" w:rsidP="004043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208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p w14:paraId="06B781DB" w14:textId="77777777" w:rsidR="0002085C" w:rsidRDefault="004B6072" w:rsidP="004043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8C789B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208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p w14:paraId="020627C0" w14:textId="5B6462C0" w:rsidR="00E056F9" w:rsidRDefault="004B6072" w:rsidP="004043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208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sectPr w:rsidR="00E056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0ECF"/>
    <w:multiLevelType w:val="multilevel"/>
    <w:tmpl w:val="9E0CC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FE17DD"/>
    <w:multiLevelType w:val="hybridMultilevel"/>
    <w:tmpl w:val="715E93CA"/>
    <w:lvl w:ilvl="0" w:tplc="654C9B54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87D3646"/>
    <w:multiLevelType w:val="hybridMultilevel"/>
    <w:tmpl w:val="8222B7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309A3"/>
    <w:multiLevelType w:val="hybridMultilevel"/>
    <w:tmpl w:val="A8A08650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2571C2C"/>
    <w:multiLevelType w:val="hybridMultilevel"/>
    <w:tmpl w:val="E82CA568"/>
    <w:lvl w:ilvl="0" w:tplc="340A000F">
      <w:start w:val="1"/>
      <w:numFmt w:val="decimal"/>
      <w:lvlText w:val="%1.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6824BC3"/>
    <w:multiLevelType w:val="hybridMultilevel"/>
    <w:tmpl w:val="741E25B4"/>
    <w:lvl w:ilvl="0" w:tplc="A990A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5637D"/>
    <w:multiLevelType w:val="multilevel"/>
    <w:tmpl w:val="EE0276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D5"/>
    <w:rsid w:val="0002085C"/>
    <w:rsid w:val="000325FA"/>
    <w:rsid w:val="0005611E"/>
    <w:rsid w:val="00093536"/>
    <w:rsid w:val="00116C59"/>
    <w:rsid w:val="001345BC"/>
    <w:rsid w:val="00150233"/>
    <w:rsid w:val="002C2999"/>
    <w:rsid w:val="002D579F"/>
    <w:rsid w:val="004043D5"/>
    <w:rsid w:val="004B6072"/>
    <w:rsid w:val="00591D76"/>
    <w:rsid w:val="005B0CA0"/>
    <w:rsid w:val="00690F12"/>
    <w:rsid w:val="00720C9D"/>
    <w:rsid w:val="007540F7"/>
    <w:rsid w:val="0075484E"/>
    <w:rsid w:val="00882A00"/>
    <w:rsid w:val="008C789B"/>
    <w:rsid w:val="008D1632"/>
    <w:rsid w:val="00AC79F9"/>
    <w:rsid w:val="00AE787B"/>
    <w:rsid w:val="00CE4633"/>
    <w:rsid w:val="00CF51D4"/>
    <w:rsid w:val="00DB08AD"/>
    <w:rsid w:val="00E056F9"/>
    <w:rsid w:val="00E23519"/>
    <w:rsid w:val="00EA3FDD"/>
    <w:rsid w:val="00F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089E"/>
  <w15:chartTrackingRefBased/>
  <w15:docId w15:val="{8001D3FE-0A91-4DD1-AFD8-85457959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43D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04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43D5"/>
    <w:rPr>
      <w:rFonts w:ascii="Times New Roman" w:eastAsia="Times New Roman" w:hAnsi="Times New Roman" w:cs="Times New Roman"/>
      <w:b/>
      <w:bCs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E235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56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56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56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56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56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6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6F9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720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danilocarcamosoto@gmail.com</dc:creator>
  <cp:keywords/>
  <dc:description/>
  <cp:lastModifiedBy>KarenV</cp:lastModifiedBy>
  <cp:revision>2</cp:revision>
  <dcterms:created xsi:type="dcterms:W3CDTF">2020-09-02T19:38:00Z</dcterms:created>
  <dcterms:modified xsi:type="dcterms:W3CDTF">2020-09-02T19:38:00Z</dcterms:modified>
</cp:coreProperties>
</file>