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40EE" w14:textId="77777777" w:rsidR="00E07661" w:rsidRDefault="00B35CC0" w:rsidP="00E07661">
      <w:pPr>
        <w:tabs>
          <w:tab w:val="left" w:pos="1872"/>
        </w:tabs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noProof/>
        </w:rPr>
        <w:object w:dxaOrig="1440" w:dyaOrig="1440" w14:anchorId="3A695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0.9pt;margin-top:-25.1pt;width:66.75pt;height:72.75pt;z-index:-251655680;mso-wrap-edited:f;mso-width-percent:0;mso-height-percent:0;mso-position-horizontal-relative:text;mso-position-vertical-relative:text;mso-width-percent:0;mso-height-percent:0" filled="t">
            <v:imagedata r:id="rId6" o:title=""/>
            <o:lock v:ext="edit" aspectratio="f"/>
          </v:shape>
          <o:OLEObject Type="Embed" ProgID="StaticMetafile" ShapeID="_x0000_s1026" DrawAspect="Content" ObjectID="_1662806099" r:id="rId7"/>
        </w:object>
      </w:r>
    </w:p>
    <w:p w14:paraId="2E259E17" w14:textId="77777777" w:rsidR="00E07661" w:rsidRDefault="00E07661" w:rsidP="00E07661">
      <w:pPr>
        <w:tabs>
          <w:tab w:val="left" w:pos="1872"/>
        </w:tabs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742E9199" w14:textId="77777777" w:rsidR="00E07661" w:rsidRDefault="00E07661" w:rsidP="00E07661">
      <w:pPr>
        <w:tabs>
          <w:tab w:val="left" w:pos="1872"/>
        </w:tabs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39949218" w14:textId="77777777" w:rsidR="00E07661" w:rsidRPr="000D4786" w:rsidRDefault="00E07661" w:rsidP="00E07661">
      <w:pPr>
        <w:tabs>
          <w:tab w:val="left" w:pos="1872"/>
        </w:tabs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 w:rsidRPr="000D4786">
        <w:rPr>
          <w:rFonts w:ascii="Arial" w:eastAsia="Arial" w:hAnsi="Arial" w:cs="Arial"/>
          <w:b/>
          <w:u w:val="single"/>
        </w:rPr>
        <w:t>GUIA DE TRABAJO EDUCACIÓN A DISTANCIA</w:t>
      </w:r>
    </w:p>
    <w:p w14:paraId="13B571C5" w14:textId="77777777" w:rsidR="00E07661" w:rsidRPr="000D4786" w:rsidRDefault="00E07661" w:rsidP="00E07661">
      <w:pPr>
        <w:spacing w:after="0" w:line="240" w:lineRule="auto"/>
        <w:ind w:right="-520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4820"/>
      </w:tblGrid>
      <w:tr w:rsidR="00E07661" w14:paraId="04F84533" w14:textId="77777777" w:rsidTr="000661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A5E3F" w14:textId="77777777" w:rsidR="00E07661" w:rsidRDefault="00E07661" w:rsidP="000661F3">
            <w:pPr>
              <w:spacing w:after="0" w:line="240" w:lineRule="auto"/>
              <w:ind w:right="-52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CURSO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E5BE4" w14:textId="77777777" w:rsidR="00E07661" w:rsidRDefault="00E07661" w:rsidP="000661F3">
            <w:pPr>
              <w:spacing w:after="0" w:line="240" w:lineRule="auto"/>
              <w:ind w:right="-520"/>
            </w:pPr>
            <w:r>
              <w:rPr>
                <w:rFonts w:ascii="Arial" w:eastAsia="Arial" w:hAnsi="Arial" w:cs="Arial"/>
                <w:sz w:val="20"/>
              </w:rPr>
              <w:t>8vo año Básico</w:t>
            </w:r>
          </w:p>
        </w:tc>
      </w:tr>
      <w:tr w:rsidR="00E07661" w14:paraId="6EF24135" w14:textId="77777777" w:rsidTr="000661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3634F" w14:textId="77777777" w:rsidR="00E07661" w:rsidRDefault="00E07661" w:rsidP="000661F3">
            <w:pPr>
              <w:spacing w:after="0" w:line="240" w:lineRule="auto"/>
              <w:ind w:right="-520"/>
            </w:pPr>
            <w:r>
              <w:rPr>
                <w:rFonts w:ascii="Arial" w:eastAsia="Arial" w:hAnsi="Arial" w:cs="Arial"/>
                <w:b/>
                <w:sz w:val="20"/>
              </w:rPr>
              <w:t>ASIGNATURA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5A6DE" w14:textId="77777777" w:rsidR="00E07661" w:rsidRDefault="00E07661" w:rsidP="000661F3">
            <w:pPr>
              <w:spacing w:after="0" w:line="240" w:lineRule="auto"/>
              <w:ind w:right="-5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Filosofía</w:t>
            </w:r>
          </w:p>
          <w:p w14:paraId="7C5F4BF7" w14:textId="77777777" w:rsidR="00E07661" w:rsidRDefault="00E07661" w:rsidP="000661F3">
            <w:pPr>
              <w:spacing w:after="0" w:line="240" w:lineRule="auto"/>
              <w:ind w:right="-520"/>
            </w:pPr>
          </w:p>
        </w:tc>
      </w:tr>
      <w:tr w:rsidR="00E07661" w14:paraId="5857ED79" w14:textId="77777777" w:rsidTr="000661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C7F78" w14:textId="77777777" w:rsidR="00E07661" w:rsidRDefault="00E07661" w:rsidP="000661F3">
            <w:pPr>
              <w:spacing w:after="0" w:line="240" w:lineRule="auto"/>
              <w:ind w:right="-520"/>
            </w:pPr>
            <w:r>
              <w:rPr>
                <w:rFonts w:ascii="Arial" w:eastAsia="Arial" w:hAnsi="Arial" w:cs="Arial"/>
                <w:b/>
                <w:sz w:val="20"/>
              </w:rPr>
              <w:t>PROFESOR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30A1F" w14:textId="77777777" w:rsidR="00E07661" w:rsidRDefault="00E07661" w:rsidP="000661F3">
            <w:pPr>
              <w:spacing w:after="0" w:line="240" w:lineRule="auto"/>
              <w:ind w:right="-520"/>
            </w:pPr>
            <w:r>
              <w:rPr>
                <w:rFonts w:ascii="Arial" w:eastAsia="Arial" w:hAnsi="Arial" w:cs="Arial"/>
                <w:sz w:val="20"/>
              </w:rPr>
              <w:t>Osvaldo Silva Munizaga</w:t>
            </w:r>
          </w:p>
        </w:tc>
      </w:tr>
      <w:tr w:rsidR="00E07661" w14:paraId="0B84219E" w14:textId="77777777" w:rsidTr="000661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E2D39" w14:textId="77777777" w:rsidR="00E07661" w:rsidRDefault="00E07661" w:rsidP="000661F3">
            <w:pPr>
              <w:spacing w:after="0" w:line="240" w:lineRule="auto"/>
              <w:ind w:right="-520"/>
            </w:pPr>
            <w:r>
              <w:rPr>
                <w:rFonts w:ascii="Arial" w:eastAsia="Arial" w:hAnsi="Arial" w:cs="Arial"/>
                <w:b/>
                <w:sz w:val="20"/>
              </w:rPr>
              <w:t>PRACTICANTE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9C916" w14:textId="77777777" w:rsidR="00E07661" w:rsidRDefault="00E07661" w:rsidP="000661F3">
            <w:pPr>
              <w:spacing w:after="0" w:line="240" w:lineRule="auto"/>
              <w:ind w:right="-520"/>
            </w:pPr>
            <w:r>
              <w:rPr>
                <w:rFonts w:ascii="Arial" w:eastAsia="Arial" w:hAnsi="Arial" w:cs="Arial"/>
                <w:sz w:val="20"/>
              </w:rPr>
              <w:t>Sasha Cumplido Jara</w:t>
            </w:r>
          </w:p>
        </w:tc>
      </w:tr>
      <w:tr w:rsidR="00E07661" w14:paraId="051CF0D3" w14:textId="77777777" w:rsidTr="000661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A6EF5" w14:textId="77777777" w:rsidR="00E07661" w:rsidRDefault="00E07661" w:rsidP="000661F3">
            <w:pPr>
              <w:spacing w:after="0" w:line="240" w:lineRule="auto"/>
              <w:ind w:right="-520"/>
            </w:pPr>
            <w:r>
              <w:rPr>
                <w:rFonts w:ascii="Arial" w:eastAsia="Arial" w:hAnsi="Arial" w:cs="Arial"/>
                <w:b/>
                <w:sz w:val="20"/>
              </w:rPr>
              <w:t>OBJETIVOS DE APRENDIZAJE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4F8E90" w14:textId="050B5CAF" w:rsidR="00E07661" w:rsidRDefault="003F6B3C" w:rsidP="000661F3">
            <w:r>
              <w:t>Introducción del condicional.</w:t>
            </w:r>
          </w:p>
        </w:tc>
      </w:tr>
      <w:tr w:rsidR="00E07661" w14:paraId="0838F40D" w14:textId="77777777" w:rsidTr="000661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F7F35" w14:textId="77777777" w:rsidR="00E07661" w:rsidRDefault="00E07661" w:rsidP="000661F3">
            <w:pPr>
              <w:spacing w:after="0" w:line="240" w:lineRule="auto"/>
              <w:ind w:right="-520"/>
            </w:pPr>
            <w:r>
              <w:rPr>
                <w:rFonts w:ascii="Arial" w:eastAsia="Arial" w:hAnsi="Arial" w:cs="Arial"/>
                <w:b/>
                <w:sz w:val="20"/>
              </w:rPr>
              <w:t>CORREO DE CONTACTO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FE2B3" w14:textId="77777777" w:rsidR="00E07661" w:rsidRDefault="00E07661" w:rsidP="000661F3">
            <w:pPr>
              <w:spacing w:after="0" w:line="240" w:lineRule="auto"/>
              <w:ind w:right="-520"/>
            </w:pPr>
            <w:r>
              <w:rPr>
                <w:rFonts w:ascii="Arial" w:eastAsia="Arial" w:hAnsi="Arial" w:cs="Arial"/>
                <w:sz w:val="20"/>
              </w:rPr>
              <w:t>osvaldosilva@carmenteresiano-vitacura.cl</w:t>
            </w:r>
          </w:p>
        </w:tc>
      </w:tr>
      <w:tr w:rsidR="00E07661" w14:paraId="4CEE4BFC" w14:textId="77777777" w:rsidTr="000661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7567D" w14:textId="77777777" w:rsidR="00E07661" w:rsidRDefault="00E07661" w:rsidP="000661F3">
            <w:pPr>
              <w:spacing w:after="0" w:line="240" w:lineRule="auto"/>
              <w:ind w:right="-520"/>
            </w:pPr>
            <w:r>
              <w:rPr>
                <w:rFonts w:ascii="Arial" w:eastAsia="Arial" w:hAnsi="Arial" w:cs="Arial"/>
                <w:b/>
                <w:sz w:val="20"/>
              </w:rPr>
              <w:t>PERÍODO DE TRABAJO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DC2FE" w14:textId="5EE15ADC" w:rsidR="00E07661" w:rsidRDefault="003F6B3C" w:rsidP="000661F3">
            <w:pPr>
              <w:spacing w:after="0" w:line="240" w:lineRule="auto"/>
              <w:ind w:right="-520"/>
            </w:pPr>
            <w:r>
              <w:t>Guía 7</w:t>
            </w:r>
          </w:p>
        </w:tc>
      </w:tr>
      <w:tr w:rsidR="00E07661" w14:paraId="4EF5F6F3" w14:textId="77777777" w:rsidTr="000661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5E7D9" w14:textId="77777777" w:rsidR="00E07661" w:rsidRDefault="00E07661" w:rsidP="000661F3">
            <w:pPr>
              <w:spacing w:after="0" w:line="240" w:lineRule="auto"/>
              <w:ind w:right="-520"/>
            </w:pPr>
            <w:r>
              <w:rPr>
                <w:rFonts w:ascii="Arial" w:eastAsia="Arial" w:hAnsi="Arial" w:cs="Arial"/>
                <w:b/>
                <w:sz w:val="20"/>
              </w:rPr>
              <w:t>FECHA DE RECEPCIÓN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C5FD9" w14:textId="3E2BEA21" w:rsidR="00E07661" w:rsidRDefault="003F6B3C" w:rsidP="000661F3">
            <w:pPr>
              <w:spacing w:after="0" w:line="240" w:lineRule="auto"/>
              <w:ind w:right="-520"/>
            </w:pPr>
            <w:r>
              <w:t>10</w:t>
            </w:r>
            <w:r w:rsidR="00E07661">
              <w:t>-07</w:t>
            </w:r>
          </w:p>
        </w:tc>
      </w:tr>
      <w:tr w:rsidR="00E07661" w:rsidRPr="00796462" w14:paraId="0ACCACEB" w14:textId="77777777" w:rsidTr="000661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FB06D" w14:textId="77777777" w:rsidR="00E07661" w:rsidRDefault="00E07661" w:rsidP="000661F3">
            <w:pPr>
              <w:spacing w:after="0" w:line="240" w:lineRule="auto"/>
              <w:ind w:right="-520"/>
            </w:pPr>
            <w:r>
              <w:rPr>
                <w:rFonts w:ascii="Arial" w:eastAsia="Arial" w:hAnsi="Arial" w:cs="Arial"/>
                <w:b/>
                <w:sz w:val="20"/>
              </w:rPr>
              <w:t>FORMATO DE ENVIO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031DE" w14:textId="77777777" w:rsidR="00E07661" w:rsidRPr="000D4786" w:rsidRDefault="00E07661" w:rsidP="000661F3">
            <w:pPr>
              <w:spacing w:after="0" w:line="240" w:lineRule="auto"/>
              <w:ind w:right="-520"/>
              <w:rPr>
                <w:rFonts w:ascii="Arial" w:eastAsia="Arial" w:hAnsi="Arial" w:cs="Arial"/>
                <w:sz w:val="20"/>
              </w:rPr>
            </w:pPr>
            <w:r w:rsidRPr="000D4786">
              <w:rPr>
                <w:rFonts w:ascii="Arial" w:eastAsia="Arial" w:hAnsi="Arial" w:cs="Arial"/>
                <w:sz w:val="20"/>
              </w:rPr>
              <w:t>Debe ser enviado al correo en este mismo archivo.</w:t>
            </w:r>
          </w:p>
          <w:p w14:paraId="32B5FD8C" w14:textId="77777777" w:rsidR="00E07661" w:rsidRPr="000D4786" w:rsidRDefault="00E07661" w:rsidP="000661F3">
            <w:pPr>
              <w:spacing w:after="0" w:line="240" w:lineRule="auto"/>
              <w:ind w:right="-520"/>
            </w:pPr>
          </w:p>
        </w:tc>
      </w:tr>
      <w:tr w:rsidR="003F6B3C" w:rsidRPr="00796462" w14:paraId="74745A38" w14:textId="77777777" w:rsidTr="000661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E4A13" w14:textId="0727C850" w:rsidR="003F6B3C" w:rsidRDefault="003F6B3C" w:rsidP="000661F3">
            <w:pPr>
              <w:spacing w:after="0" w:line="240" w:lineRule="auto"/>
              <w:ind w:right="-5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NOMBRE DEL ALUMNO(A)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C68FB" w14:textId="77777777" w:rsidR="003F6B3C" w:rsidRPr="000D4786" w:rsidRDefault="003F6B3C" w:rsidP="000661F3">
            <w:pPr>
              <w:spacing w:after="0" w:line="240" w:lineRule="auto"/>
              <w:ind w:right="-520"/>
              <w:rPr>
                <w:rFonts w:ascii="Arial" w:eastAsia="Arial" w:hAnsi="Arial" w:cs="Arial"/>
                <w:sz w:val="20"/>
              </w:rPr>
            </w:pPr>
          </w:p>
        </w:tc>
      </w:tr>
    </w:tbl>
    <w:p w14:paraId="104A1869" w14:textId="007FA7C1" w:rsidR="00FE4B0F" w:rsidRPr="00E07661" w:rsidRDefault="00FE4B0F" w:rsidP="00E076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661">
        <w:rPr>
          <w:rFonts w:ascii="Times New Roman" w:hAnsi="Times New Roman" w:cs="Times New Roman"/>
          <w:b/>
          <w:sz w:val="28"/>
          <w:szCs w:val="28"/>
          <w:u w:val="single"/>
        </w:rPr>
        <w:t>Condicional</w:t>
      </w:r>
    </w:p>
    <w:p w14:paraId="457E17B7" w14:textId="77777777" w:rsidR="00FC6932" w:rsidRPr="00322BFA" w:rsidRDefault="00FE4B0F" w:rsidP="00FC6932">
      <w:pPr>
        <w:jc w:val="both"/>
        <w:rPr>
          <w:rFonts w:ascii="Times New Roman" w:hAnsi="Times New Roman" w:cs="Times New Roman"/>
          <w:sz w:val="24"/>
          <w:szCs w:val="24"/>
        </w:rPr>
      </w:pPr>
      <w:r w:rsidRPr="00322BFA">
        <w:rPr>
          <w:rFonts w:ascii="Times New Roman" w:hAnsi="Times New Roman" w:cs="Times New Roman"/>
          <w:sz w:val="24"/>
          <w:szCs w:val="24"/>
        </w:rPr>
        <w:t>E</w:t>
      </w:r>
      <w:r w:rsidR="00FC6932" w:rsidRPr="00322BFA">
        <w:rPr>
          <w:rFonts w:ascii="Times New Roman" w:hAnsi="Times New Roman" w:cs="Times New Roman"/>
          <w:sz w:val="24"/>
          <w:szCs w:val="24"/>
        </w:rPr>
        <w:t>l conector condicional (</w:t>
      </w:r>
      <w:r w:rsidR="00FC6932" w:rsidRPr="00322BFA">
        <w:rPr>
          <w:rFonts w:ascii="Times New Roman" w:hAnsi="Times New Roman" w:cs="Times New Roman"/>
          <w:color w:val="C00000"/>
          <w:sz w:val="24"/>
          <w:szCs w:val="24"/>
        </w:rPr>
        <w:sym w:font="Symbol" w:char="F0AE"/>
      </w:r>
      <w:r w:rsidR="00FC6932" w:rsidRPr="00322BF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C6932" w:rsidRPr="00322BFA">
        <w:rPr>
          <w:rFonts w:ascii="Times New Roman" w:hAnsi="Times New Roman" w:cs="Times New Roman"/>
          <w:sz w:val="24"/>
          <w:szCs w:val="24"/>
        </w:rPr>
        <w:t xml:space="preserve"> </w:t>
      </w:r>
      <w:r w:rsidRPr="00322BFA">
        <w:rPr>
          <w:rFonts w:ascii="Times New Roman" w:hAnsi="Times New Roman" w:cs="Times New Roman"/>
          <w:sz w:val="24"/>
          <w:szCs w:val="24"/>
        </w:rPr>
        <w:t xml:space="preserve"> se utiliza cuando las variables dependen de una condición para darse. Se lee como “si… entonces…”</w:t>
      </w:r>
      <w:r w:rsidR="00FC6932" w:rsidRPr="00322B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FF9BF9" w14:textId="24A4A016" w:rsidR="00FE4B0F" w:rsidRPr="00322BFA" w:rsidRDefault="00E07661" w:rsidP="00FC69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Ejemplo, p</w:t>
      </w:r>
      <w:r w:rsidR="00FC6932" w:rsidRPr="00322BFA">
        <w:rPr>
          <w:rFonts w:ascii="Times New Roman" w:hAnsi="Times New Roman" w:cs="Times New Roman"/>
          <w:sz w:val="24"/>
          <w:szCs w:val="24"/>
        </w:rPr>
        <w:t xml:space="preserve"> </w:t>
      </w:r>
      <w:r w:rsidR="00FC6932" w:rsidRPr="00322BFA">
        <w:rPr>
          <w:rFonts w:ascii="Times New Roman" w:hAnsi="Times New Roman" w:cs="Times New Roman"/>
          <w:color w:val="C00000"/>
          <w:sz w:val="24"/>
          <w:szCs w:val="24"/>
        </w:rPr>
        <w:sym w:font="Symbol" w:char="F0AE"/>
      </w:r>
      <w:r w:rsidR="00FC6932" w:rsidRPr="00322BF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FC6932" w:rsidRPr="00322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lee:</w:t>
      </w:r>
      <w:r w:rsidR="00FC6932" w:rsidRPr="00322BF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 p entonces q</w:t>
      </w:r>
      <w:r w:rsidR="00FC6932" w:rsidRPr="00322B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110EC1" w14:textId="77777777" w:rsidR="0000713F" w:rsidRPr="00322BFA" w:rsidRDefault="0000713F" w:rsidP="00FC69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 partes de definen como: </w:t>
      </w:r>
    </w:p>
    <w:p w14:paraId="4C524FBA" w14:textId="7AC7E500" w:rsidR="0000713F" w:rsidRPr="00322BFA" w:rsidRDefault="0000713F" w:rsidP="0000713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BFA">
        <w:rPr>
          <w:rFonts w:ascii="Times New Roman" w:hAnsi="Times New Roman" w:cs="Times New Roman"/>
          <w:color w:val="000000" w:themeColor="text1"/>
          <w:sz w:val="24"/>
          <w:szCs w:val="24"/>
        </w:rPr>
        <w:t>Antecedente: variable de la izquierda.</w:t>
      </w:r>
    </w:p>
    <w:p w14:paraId="7A02F4FD" w14:textId="3CF76AC5" w:rsidR="0000713F" w:rsidRPr="00322BFA" w:rsidRDefault="0000713F" w:rsidP="0000713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BFA">
        <w:rPr>
          <w:rFonts w:ascii="Times New Roman" w:hAnsi="Times New Roman" w:cs="Times New Roman"/>
          <w:color w:val="000000" w:themeColor="text1"/>
          <w:sz w:val="24"/>
          <w:szCs w:val="24"/>
        </w:rPr>
        <w:t>Consecuente: variable de la derecha.</w:t>
      </w:r>
    </w:p>
    <w:p w14:paraId="7727EFBE" w14:textId="59E11C56" w:rsidR="00FE4B0F" w:rsidRPr="00322BFA" w:rsidRDefault="00FC6932" w:rsidP="00FE4B0F">
      <w:pPr>
        <w:ind w:left="3540"/>
        <w:rPr>
          <w:rFonts w:ascii="Times New Roman" w:hAnsi="Times New Roman" w:cs="Times New Roman"/>
          <w:sz w:val="28"/>
          <w:szCs w:val="28"/>
        </w:rPr>
      </w:pPr>
      <w:r w:rsidRPr="00322BFA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D4D1AC2" wp14:editId="42E3BB6C">
                <wp:simplePos x="0" y="0"/>
                <wp:positionH relativeFrom="column">
                  <wp:posOffset>2072640</wp:posOffset>
                </wp:positionH>
                <wp:positionV relativeFrom="paragraph">
                  <wp:posOffset>12700</wp:posOffset>
                </wp:positionV>
                <wp:extent cx="1009650" cy="1404620"/>
                <wp:effectExtent l="0" t="0" r="19050" b="139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0B04F" w14:textId="0F3D849F" w:rsidR="00FC6932" w:rsidRPr="0000713F" w:rsidRDefault="00FC6932">
                            <w:pPr>
                              <w:rPr>
                                <w:color w:val="C00000"/>
                              </w:rPr>
                            </w:pPr>
                            <w:r w:rsidRPr="0000713F">
                              <w:rPr>
                                <w:color w:val="C00000"/>
                              </w:rPr>
                              <w:t>CONDICIONAL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4D1AC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3.2pt;margin-top:1pt;width:7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">
                <v:textbox style="mso-fit-shape-to-text:t">
                  <w:txbxContent>
                    <w:p w14:paraId="1160B04F" w14:textId="0F3D849F" w:rsidR="00FC6932" w:rsidRPr="0000713F" w:rsidRDefault="00FC6932">
                      <w:pPr>
                        <w:rPr>
                          <w:color w:val="C00000"/>
                        </w:rPr>
                      </w:pPr>
                      <w:r w:rsidRPr="0000713F">
                        <w:rPr>
                          <w:color w:val="C00000"/>
                        </w:rPr>
                        <w:t>CONDICIONAL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B0F" w:rsidRPr="00322B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A0A02" w14:textId="583E0D1E" w:rsidR="00FE4B0F" w:rsidRPr="00322BFA" w:rsidRDefault="0000713F" w:rsidP="00FE4B0F">
      <w:pPr>
        <w:ind w:left="3540"/>
        <w:rPr>
          <w:rFonts w:ascii="Times New Roman" w:hAnsi="Times New Roman" w:cs="Times New Roman"/>
          <w:sz w:val="28"/>
          <w:szCs w:val="28"/>
        </w:rPr>
      </w:pPr>
      <w:r w:rsidRPr="00322BFA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8A2CC9" wp14:editId="4857CE26">
                <wp:simplePos x="0" y="0"/>
                <wp:positionH relativeFrom="column">
                  <wp:posOffset>2548890</wp:posOffset>
                </wp:positionH>
                <wp:positionV relativeFrom="paragraph">
                  <wp:posOffset>29210</wp:posOffset>
                </wp:positionV>
                <wp:extent cx="0" cy="333375"/>
                <wp:effectExtent l="76200" t="38100" r="57150" b="95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6A5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200.7pt;margin-top:2.3pt;width:0;height:26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14:paraId="7198EC66" w14:textId="67C27C70" w:rsidR="00FE4B0F" w:rsidRPr="00322BFA" w:rsidRDefault="0000713F" w:rsidP="00FE4B0F">
      <w:pPr>
        <w:ind w:left="3540"/>
        <w:rPr>
          <w:rFonts w:ascii="Times New Roman" w:hAnsi="Times New Roman" w:cs="Times New Roman"/>
          <w:color w:val="7030A0"/>
          <w:sz w:val="28"/>
          <w:szCs w:val="28"/>
        </w:rPr>
      </w:pPr>
      <w:r w:rsidRPr="00322BFA">
        <w:rPr>
          <w:rFonts w:ascii="Times New Roman" w:hAnsi="Times New Roman" w:cs="Times New Roman"/>
          <w:noProof/>
          <w:color w:val="7030A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4BB2ED" wp14:editId="40D05228">
                <wp:simplePos x="0" y="0"/>
                <wp:positionH relativeFrom="column">
                  <wp:posOffset>2996565</wp:posOffset>
                </wp:positionH>
                <wp:positionV relativeFrom="paragraph">
                  <wp:posOffset>292735</wp:posOffset>
                </wp:positionV>
                <wp:extent cx="495300" cy="466725"/>
                <wp:effectExtent l="0" t="0" r="76200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00234" id="Conector recto de flecha 5" o:spid="_x0000_s1026" type="#_x0000_t32" style="position:absolute;margin-left:235.95pt;margin-top:23.05pt;width:39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Pr="00322BFA">
        <w:rPr>
          <w:rFonts w:ascii="Times New Roman" w:hAnsi="Times New Roman" w:cs="Times New Roman"/>
          <w:noProof/>
          <w:color w:val="7030A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C6DDDF" wp14:editId="3AC23A59">
                <wp:simplePos x="0" y="0"/>
                <wp:positionH relativeFrom="column">
                  <wp:posOffset>1653540</wp:posOffset>
                </wp:positionH>
                <wp:positionV relativeFrom="paragraph">
                  <wp:posOffset>330835</wp:posOffset>
                </wp:positionV>
                <wp:extent cx="523875" cy="409575"/>
                <wp:effectExtent l="38100" t="0" r="28575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15055" id="Conector recto de flecha 4" o:spid="_x0000_s1026" type="#_x0000_t32" style="position:absolute;margin-left:130.2pt;margin-top:26.05pt;width:41.25pt;height:32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FC6932" w:rsidRPr="00322BFA">
        <w:rPr>
          <w:rFonts w:ascii="Times New Roman" w:hAnsi="Times New Roman" w:cs="Times New Roman"/>
          <w:noProof/>
          <w:color w:val="7030A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8CDB91B" wp14:editId="029EE044">
                <wp:simplePos x="0" y="0"/>
                <wp:positionH relativeFrom="column">
                  <wp:posOffset>3568065</wp:posOffset>
                </wp:positionH>
                <wp:positionV relativeFrom="paragraph">
                  <wp:posOffset>826770</wp:posOffset>
                </wp:positionV>
                <wp:extent cx="1085850" cy="1404620"/>
                <wp:effectExtent l="0" t="0" r="19050" b="139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2753" w14:textId="6E76FC9D" w:rsidR="00FE4B0F" w:rsidRPr="00FE4B0F" w:rsidRDefault="00FE4B0F">
                            <w:pPr>
                              <w:rPr>
                                <w:color w:val="002060"/>
                              </w:rPr>
                            </w:pPr>
                            <w:r w:rsidRPr="00FE4B0F">
                              <w:rPr>
                                <w:color w:val="002060"/>
                              </w:rPr>
                              <w:t>CONSECUENTE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DB91B" id="_x0000_s1027" type="#_x0000_t202" style="position:absolute;left:0;text-align:left;margin-left:280.95pt;margin-top:65.1pt;width:8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">
                <v:textbox style="mso-fit-shape-to-text:t">
                  <w:txbxContent>
                    <w:p w14:paraId="6AFC2753" w14:textId="6E76FC9D" w:rsidR="00FE4B0F" w:rsidRPr="00FE4B0F" w:rsidRDefault="00FE4B0F">
                      <w:pPr>
                        <w:rPr>
                          <w:color w:val="002060"/>
                        </w:rPr>
                      </w:pPr>
                      <w:r w:rsidRPr="00FE4B0F">
                        <w:rPr>
                          <w:color w:val="002060"/>
                        </w:rPr>
                        <w:t>CONSECUENTE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B0F" w:rsidRPr="00322BFA">
        <w:rPr>
          <w:rFonts w:ascii="Times New Roman" w:hAnsi="Times New Roman" w:cs="Times New Roman"/>
          <w:noProof/>
          <w:color w:val="7030A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7E1A5E2" wp14:editId="55D9367F">
                <wp:simplePos x="0" y="0"/>
                <wp:positionH relativeFrom="column">
                  <wp:posOffset>453390</wp:posOffset>
                </wp:positionH>
                <wp:positionV relativeFrom="paragraph">
                  <wp:posOffset>798195</wp:posOffset>
                </wp:positionV>
                <wp:extent cx="1123950" cy="1404620"/>
                <wp:effectExtent l="0" t="0" r="1905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8162F" w14:textId="0E575554" w:rsidR="00FE4B0F" w:rsidRPr="00FE4B0F" w:rsidRDefault="00FE4B0F">
                            <w:pPr>
                              <w:rPr>
                                <w:color w:val="7030A0"/>
                              </w:rPr>
                            </w:pPr>
                            <w:r w:rsidRPr="00FE4B0F">
                              <w:rPr>
                                <w:color w:val="7030A0"/>
                              </w:rPr>
                              <w:t>ANTECEDENTE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1A5E2" id="_x0000_s1028" type="#_x0000_t202" style="position:absolute;left:0;text-align:left;margin-left:35.7pt;margin-top:62.85pt;width:8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">
                <v:textbox style="mso-fit-shape-to-text:t">
                  <w:txbxContent>
                    <w:p w14:paraId="7D08162F" w14:textId="0E575554" w:rsidR="00FE4B0F" w:rsidRPr="00FE4B0F" w:rsidRDefault="00FE4B0F">
                      <w:pPr>
                        <w:rPr>
                          <w:color w:val="7030A0"/>
                        </w:rPr>
                      </w:pPr>
                      <w:r w:rsidRPr="00FE4B0F">
                        <w:rPr>
                          <w:color w:val="7030A0"/>
                        </w:rPr>
                        <w:t>ANTECEDENTE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7661">
        <w:rPr>
          <w:rFonts w:ascii="Times New Roman" w:hAnsi="Times New Roman" w:cs="Times New Roman"/>
          <w:color w:val="7030A0"/>
          <w:sz w:val="28"/>
          <w:szCs w:val="28"/>
        </w:rPr>
        <w:t>p</w:t>
      </w:r>
      <w:r w:rsidR="00FE4B0F" w:rsidRPr="00322BFA">
        <w:rPr>
          <w:rFonts w:ascii="Times New Roman" w:hAnsi="Times New Roman" w:cs="Times New Roman"/>
          <w:sz w:val="28"/>
          <w:szCs w:val="28"/>
        </w:rPr>
        <w:t xml:space="preserve"> </w:t>
      </w:r>
      <w:r w:rsidR="00FE4B0F" w:rsidRPr="00322BFA">
        <w:rPr>
          <w:rFonts w:ascii="Times New Roman" w:hAnsi="Times New Roman" w:cs="Times New Roman"/>
          <w:color w:val="C00000"/>
          <w:sz w:val="28"/>
          <w:szCs w:val="28"/>
        </w:rPr>
        <w:sym w:font="Symbol" w:char="F0AE"/>
      </w:r>
      <w:r w:rsidR="00FE4B0F" w:rsidRPr="00322BFA">
        <w:rPr>
          <w:rFonts w:ascii="Times New Roman" w:hAnsi="Times New Roman" w:cs="Times New Roman"/>
          <w:sz w:val="28"/>
          <w:szCs w:val="28"/>
        </w:rPr>
        <w:t xml:space="preserve">  </w:t>
      </w:r>
      <w:r w:rsidR="00E07661">
        <w:rPr>
          <w:rFonts w:ascii="Times New Roman" w:hAnsi="Times New Roman" w:cs="Times New Roman"/>
          <w:color w:val="002060"/>
          <w:sz w:val="28"/>
          <w:szCs w:val="28"/>
        </w:rPr>
        <w:t>q</w:t>
      </w:r>
    </w:p>
    <w:p w14:paraId="2C978936" w14:textId="4C77A3B9" w:rsidR="0000713F" w:rsidRPr="00322BFA" w:rsidRDefault="0000713F" w:rsidP="0000713F">
      <w:pPr>
        <w:rPr>
          <w:rFonts w:ascii="Times New Roman" w:hAnsi="Times New Roman" w:cs="Times New Roman"/>
          <w:sz w:val="28"/>
          <w:szCs w:val="28"/>
        </w:rPr>
      </w:pPr>
    </w:p>
    <w:p w14:paraId="24D0D882" w14:textId="7B0EC711" w:rsidR="0000713F" w:rsidRPr="00322BFA" w:rsidRDefault="0000713F" w:rsidP="0000713F">
      <w:pPr>
        <w:rPr>
          <w:rFonts w:ascii="Times New Roman" w:hAnsi="Times New Roman" w:cs="Times New Roman"/>
          <w:sz w:val="28"/>
          <w:szCs w:val="28"/>
        </w:rPr>
      </w:pPr>
    </w:p>
    <w:p w14:paraId="00F7E133" w14:textId="4087051E" w:rsidR="0000713F" w:rsidRPr="00322BFA" w:rsidRDefault="0000713F" w:rsidP="0000713F">
      <w:pPr>
        <w:rPr>
          <w:rFonts w:ascii="Times New Roman" w:hAnsi="Times New Roman" w:cs="Times New Roman"/>
          <w:color w:val="7030A0"/>
          <w:sz w:val="28"/>
          <w:szCs w:val="28"/>
        </w:rPr>
      </w:pPr>
    </w:p>
    <w:p w14:paraId="16DC3475" w14:textId="779BF731" w:rsidR="0000713F" w:rsidRPr="00322BFA" w:rsidRDefault="0000713F" w:rsidP="0000713F">
      <w:pPr>
        <w:rPr>
          <w:rFonts w:ascii="Times New Roman" w:hAnsi="Times New Roman" w:cs="Times New Roman"/>
          <w:sz w:val="28"/>
          <w:szCs w:val="28"/>
        </w:rPr>
      </w:pPr>
      <w:r w:rsidRPr="00322BFA">
        <w:rPr>
          <w:rFonts w:ascii="Times New Roman" w:hAnsi="Times New Roman" w:cs="Times New Roman"/>
          <w:sz w:val="28"/>
          <w:szCs w:val="28"/>
        </w:rPr>
        <w:t>Cuando una negación se hace parte de una formula condicional depende de su ubicación como será la lectura y definición. Ejemplo:</w:t>
      </w:r>
    </w:p>
    <w:p w14:paraId="35670764" w14:textId="75BDB9FD" w:rsidR="0000713F" w:rsidRPr="00322BFA" w:rsidRDefault="00E07661" w:rsidP="0000713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¬ p</w:t>
      </w:r>
      <w:r w:rsidR="0000713F" w:rsidRPr="00322BFA">
        <w:rPr>
          <w:rFonts w:ascii="Times New Roman" w:hAnsi="Times New Roman" w:cs="Times New Roman"/>
          <w:sz w:val="28"/>
          <w:szCs w:val="28"/>
        </w:rPr>
        <w:t xml:space="preserve"> </w:t>
      </w:r>
      <w:r w:rsidR="0000713F" w:rsidRPr="00322BFA">
        <w:rPr>
          <w:color w:val="C00000"/>
          <w:sz w:val="28"/>
          <w:szCs w:val="28"/>
        </w:rPr>
        <w:sym w:font="Symbol" w:char="F0AE"/>
      </w:r>
      <w:r w:rsidR="0000713F" w:rsidRPr="00322BF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q</w:t>
      </w:r>
    </w:p>
    <w:p w14:paraId="04B0D434" w14:textId="0A8BDD45" w:rsidR="0000713F" w:rsidRPr="00322BFA" w:rsidRDefault="00E07661" w:rsidP="0000713F">
      <w:pPr>
        <w:pStyle w:val="Prrafode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Lectura: si no p</w:t>
      </w:r>
      <w:r w:rsidR="0000713F" w:rsidRPr="00322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entonces q</w:t>
      </w:r>
      <w:r w:rsidR="0000713F" w:rsidRPr="00322BFA">
        <w:rPr>
          <w:rFonts w:ascii="Times New Roman" w:hAnsi="Times New Roman" w:cs="Times New Roman"/>
          <w:sz w:val="28"/>
          <w:szCs w:val="28"/>
        </w:rPr>
        <w:t>.</w:t>
      </w:r>
    </w:p>
    <w:p w14:paraId="7F642A8A" w14:textId="3CF87A17" w:rsidR="0000713F" w:rsidRPr="00322BFA" w:rsidRDefault="0000713F" w:rsidP="0000713F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322BFA">
        <w:rPr>
          <w:rFonts w:ascii="Times New Roman" w:hAnsi="Times New Roman" w:cs="Times New Roman"/>
          <w:sz w:val="28"/>
          <w:szCs w:val="28"/>
        </w:rPr>
        <w:t>Definición: es un condicional cuyo antecedente es la neg</w:t>
      </w:r>
      <w:r w:rsidR="00E07661">
        <w:rPr>
          <w:rFonts w:ascii="Times New Roman" w:hAnsi="Times New Roman" w:cs="Times New Roman"/>
          <w:sz w:val="28"/>
          <w:szCs w:val="28"/>
        </w:rPr>
        <w:t>ación de p y su consecuente es q</w:t>
      </w:r>
      <w:r w:rsidRPr="00322BFA">
        <w:rPr>
          <w:rFonts w:ascii="Times New Roman" w:hAnsi="Times New Roman" w:cs="Times New Roman"/>
          <w:sz w:val="28"/>
          <w:szCs w:val="28"/>
        </w:rPr>
        <w:t>.</w:t>
      </w:r>
    </w:p>
    <w:p w14:paraId="70A28CE8" w14:textId="77777777" w:rsidR="0000713F" w:rsidRPr="00322BFA" w:rsidRDefault="0000713F" w:rsidP="0000713F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F87A42B" w14:textId="334F7AB2" w:rsidR="0000713F" w:rsidRPr="00322BFA" w:rsidRDefault="00E07661" w:rsidP="0000713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00713F" w:rsidRPr="00322BFA">
        <w:rPr>
          <w:rFonts w:ascii="Times New Roman" w:hAnsi="Times New Roman" w:cs="Times New Roman"/>
          <w:sz w:val="28"/>
          <w:szCs w:val="28"/>
        </w:rPr>
        <w:t xml:space="preserve"> </w:t>
      </w:r>
      <w:r w:rsidR="0000713F" w:rsidRPr="00322BFA">
        <w:rPr>
          <w:color w:val="C00000"/>
          <w:sz w:val="28"/>
          <w:szCs w:val="28"/>
        </w:rPr>
        <w:sym w:font="Symbol" w:char="F0AE"/>
      </w:r>
      <w:r w:rsidR="0000713F" w:rsidRPr="00322BF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¬ q</w:t>
      </w:r>
    </w:p>
    <w:p w14:paraId="1E3032EA" w14:textId="4F8EA00E" w:rsidR="0000713F" w:rsidRPr="00322BFA" w:rsidRDefault="0000713F" w:rsidP="0000713F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322BFA">
        <w:rPr>
          <w:rFonts w:ascii="Times New Roman" w:hAnsi="Times New Roman" w:cs="Times New Roman"/>
          <w:sz w:val="28"/>
          <w:szCs w:val="28"/>
        </w:rPr>
        <w:t xml:space="preserve">Lectura: si </w:t>
      </w:r>
      <w:r w:rsidR="00E07661">
        <w:rPr>
          <w:rFonts w:ascii="Times New Roman" w:hAnsi="Times New Roman" w:cs="Times New Roman"/>
          <w:sz w:val="28"/>
          <w:szCs w:val="28"/>
        </w:rPr>
        <w:t>p</w:t>
      </w:r>
      <w:r w:rsidRPr="00322BFA">
        <w:rPr>
          <w:rFonts w:ascii="Times New Roman" w:hAnsi="Times New Roman" w:cs="Times New Roman"/>
          <w:sz w:val="28"/>
          <w:szCs w:val="28"/>
        </w:rPr>
        <w:t xml:space="preserve"> entonces no </w:t>
      </w:r>
      <w:r w:rsidR="00E07661">
        <w:rPr>
          <w:rFonts w:ascii="Times New Roman" w:hAnsi="Times New Roman" w:cs="Times New Roman"/>
          <w:sz w:val="28"/>
          <w:szCs w:val="28"/>
        </w:rPr>
        <w:t>q</w:t>
      </w:r>
    </w:p>
    <w:p w14:paraId="4BE84C72" w14:textId="486B20A2" w:rsidR="0000713F" w:rsidRPr="00322BFA" w:rsidRDefault="0000713F" w:rsidP="0000713F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322BFA">
        <w:rPr>
          <w:rFonts w:ascii="Times New Roman" w:hAnsi="Times New Roman" w:cs="Times New Roman"/>
          <w:sz w:val="28"/>
          <w:szCs w:val="28"/>
        </w:rPr>
        <w:t>Definición: es un c</w:t>
      </w:r>
      <w:r w:rsidR="00E07661">
        <w:rPr>
          <w:rFonts w:ascii="Times New Roman" w:hAnsi="Times New Roman" w:cs="Times New Roman"/>
          <w:sz w:val="28"/>
          <w:szCs w:val="28"/>
        </w:rPr>
        <w:t>ondicional cuyo antecedente es p</w:t>
      </w:r>
      <w:r w:rsidRPr="00322BFA">
        <w:rPr>
          <w:rFonts w:ascii="Times New Roman" w:hAnsi="Times New Roman" w:cs="Times New Roman"/>
          <w:sz w:val="28"/>
          <w:szCs w:val="28"/>
        </w:rPr>
        <w:t xml:space="preserve"> y su</w:t>
      </w:r>
      <w:r w:rsidR="00E07661">
        <w:rPr>
          <w:rFonts w:ascii="Times New Roman" w:hAnsi="Times New Roman" w:cs="Times New Roman"/>
          <w:sz w:val="28"/>
          <w:szCs w:val="28"/>
        </w:rPr>
        <w:t xml:space="preserve"> consecuente es la negación de q</w:t>
      </w:r>
    </w:p>
    <w:p w14:paraId="731B3A01" w14:textId="77777777" w:rsidR="0000713F" w:rsidRPr="00322BFA" w:rsidRDefault="0000713F" w:rsidP="0000713F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4E3E442" w14:textId="543AF57B" w:rsidR="0000713F" w:rsidRPr="00322BFA" w:rsidRDefault="0000713F" w:rsidP="0000713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2BFA">
        <w:rPr>
          <w:rFonts w:ascii="Times New Roman" w:hAnsi="Times New Roman" w:cs="Times New Roman"/>
          <w:sz w:val="28"/>
          <w:szCs w:val="28"/>
        </w:rPr>
        <w:t>¬</w:t>
      </w:r>
      <w:r w:rsidR="00322BFA">
        <w:rPr>
          <w:rFonts w:ascii="Times New Roman" w:hAnsi="Times New Roman" w:cs="Times New Roman"/>
          <w:sz w:val="28"/>
          <w:szCs w:val="28"/>
        </w:rPr>
        <w:t xml:space="preserve"> </w:t>
      </w:r>
      <w:r w:rsidR="00E07661">
        <w:rPr>
          <w:rFonts w:ascii="Times New Roman" w:hAnsi="Times New Roman" w:cs="Times New Roman"/>
          <w:sz w:val="28"/>
          <w:szCs w:val="28"/>
        </w:rPr>
        <w:t>(p</w:t>
      </w:r>
      <w:r w:rsidRPr="00322BFA">
        <w:rPr>
          <w:rFonts w:ascii="Times New Roman" w:hAnsi="Times New Roman" w:cs="Times New Roman"/>
          <w:sz w:val="28"/>
          <w:szCs w:val="28"/>
        </w:rPr>
        <w:t xml:space="preserve"> </w:t>
      </w:r>
      <w:r w:rsidRPr="00322BFA">
        <w:rPr>
          <w:color w:val="C00000"/>
          <w:sz w:val="28"/>
          <w:szCs w:val="28"/>
        </w:rPr>
        <w:sym w:font="Symbol" w:char="F0AE"/>
      </w:r>
      <w:r w:rsidRPr="00322BFA">
        <w:rPr>
          <w:sz w:val="28"/>
          <w:szCs w:val="28"/>
        </w:rPr>
        <w:t xml:space="preserve"> </w:t>
      </w:r>
      <w:r w:rsidR="00E07661">
        <w:rPr>
          <w:rFonts w:ascii="Times New Roman" w:hAnsi="Times New Roman" w:cs="Times New Roman"/>
          <w:sz w:val="28"/>
          <w:szCs w:val="28"/>
        </w:rPr>
        <w:t xml:space="preserve"> q</w:t>
      </w:r>
      <w:r w:rsidRPr="00322BFA">
        <w:rPr>
          <w:rFonts w:ascii="Times New Roman" w:hAnsi="Times New Roman" w:cs="Times New Roman"/>
          <w:sz w:val="28"/>
          <w:szCs w:val="28"/>
        </w:rPr>
        <w:t>)</w:t>
      </w:r>
    </w:p>
    <w:p w14:paraId="49AC9D86" w14:textId="60D3D264" w:rsidR="0000713F" w:rsidRPr="00322BFA" w:rsidRDefault="0000713F" w:rsidP="0000713F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322BFA">
        <w:rPr>
          <w:rFonts w:ascii="Times New Roman" w:hAnsi="Times New Roman" w:cs="Times New Roman"/>
          <w:sz w:val="28"/>
          <w:szCs w:val="28"/>
        </w:rPr>
        <w:t>Lectura: no es el caso</w:t>
      </w:r>
      <w:r w:rsidR="00E07661">
        <w:rPr>
          <w:rFonts w:ascii="Times New Roman" w:hAnsi="Times New Roman" w:cs="Times New Roman"/>
          <w:sz w:val="28"/>
          <w:szCs w:val="28"/>
        </w:rPr>
        <w:t xml:space="preserve"> que</w:t>
      </w:r>
      <w:r w:rsidRPr="00322BFA">
        <w:rPr>
          <w:rFonts w:ascii="Times New Roman" w:hAnsi="Times New Roman" w:cs="Times New Roman"/>
          <w:sz w:val="28"/>
          <w:szCs w:val="28"/>
        </w:rPr>
        <w:t xml:space="preserve"> </w:t>
      </w:r>
      <w:r w:rsidR="00E07661">
        <w:rPr>
          <w:rFonts w:ascii="Times New Roman" w:hAnsi="Times New Roman" w:cs="Times New Roman"/>
          <w:sz w:val="28"/>
          <w:szCs w:val="28"/>
        </w:rPr>
        <w:t>si p entonces q</w:t>
      </w:r>
      <w:r w:rsidR="00322BFA" w:rsidRPr="00322BFA">
        <w:rPr>
          <w:rFonts w:ascii="Times New Roman" w:hAnsi="Times New Roman" w:cs="Times New Roman"/>
          <w:sz w:val="28"/>
          <w:szCs w:val="28"/>
        </w:rPr>
        <w:t>.</w:t>
      </w:r>
    </w:p>
    <w:p w14:paraId="33DBD569" w14:textId="45F3B3A4" w:rsidR="00322BFA" w:rsidRDefault="00322BFA" w:rsidP="00322BFA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322BFA">
        <w:rPr>
          <w:rFonts w:ascii="Times New Roman" w:hAnsi="Times New Roman" w:cs="Times New Roman"/>
          <w:sz w:val="28"/>
          <w:szCs w:val="28"/>
        </w:rPr>
        <w:t xml:space="preserve">Definición: </w:t>
      </w:r>
      <w:r w:rsidR="00E07661">
        <w:rPr>
          <w:rFonts w:ascii="Times New Roman" w:hAnsi="Times New Roman" w:cs="Times New Roman"/>
          <w:sz w:val="28"/>
          <w:szCs w:val="28"/>
        </w:rPr>
        <w:t>es la negación de un</w:t>
      </w:r>
      <w:r w:rsidRPr="00322BFA">
        <w:rPr>
          <w:rFonts w:ascii="Times New Roman" w:hAnsi="Times New Roman" w:cs="Times New Roman"/>
          <w:sz w:val="28"/>
          <w:szCs w:val="28"/>
        </w:rPr>
        <w:t xml:space="preserve"> c</w:t>
      </w:r>
      <w:r w:rsidR="00E07661">
        <w:rPr>
          <w:rFonts w:ascii="Times New Roman" w:hAnsi="Times New Roman" w:cs="Times New Roman"/>
          <w:sz w:val="28"/>
          <w:szCs w:val="28"/>
        </w:rPr>
        <w:t>ondicional cuyo antecedente es p y su consecuente es q</w:t>
      </w:r>
      <w:r w:rsidRPr="00322BFA">
        <w:rPr>
          <w:rFonts w:ascii="Times New Roman" w:hAnsi="Times New Roman" w:cs="Times New Roman"/>
          <w:sz w:val="28"/>
          <w:szCs w:val="28"/>
        </w:rPr>
        <w:t>.</w:t>
      </w:r>
    </w:p>
    <w:p w14:paraId="3FBDEDEB" w14:textId="68998E26" w:rsidR="00322BFA" w:rsidRDefault="00322BFA" w:rsidP="00322BFA">
      <w:pPr>
        <w:rPr>
          <w:rFonts w:ascii="Times New Roman" w:hAnsi="Times New Roman" w:cs="Times New Roman"/>
          <w:sz w:val="28"/>
          <w:szCs w:val="28"/>
        </w:rPr>
      </w:pPr>
    </w:p>
    <w:p w14:paraId="65EF4874" w14:textId="6736E1E2" w:rsidR="00322BFA" w:rsidRDefault="00322BFA" w:rsidP="00322BFA">
      <w:pPr>
        <w:jc w:val="both"/>
        <w:rPr>
          <w:rFonts w:ascii="Times New Roman" w:hAnsi="Times New Roman" w:cs="Times New Roman"/>
          <w:sz w:val="28"/>
          <w:szCs w:val="28"/>
        </w:rPr>
      </w:pPr>
      <w:r w:rsidRPr="00F46E77">
        <w:rPr>
          <w:rFonts w:ascii="Times New Roman" w:hAnsi="Times New Roman" w:cs="Times New Roman"/>
          <w:b/>
          <w:bCs/>
          <w:sz w:val="28"/>
          <w:szCs w:val="28"/>
        </w:rPr>
        <w:t>Ítem I</w:t>
      </w:r>
      <w:r>
        <w:rPr>
          <w:rFonts w:ascii="Times New Roman" w:hAnsi="Times New Roman" w:cs="Times New Roman"/>
          <w:sz w:val="28"/>
          <w:szCs w:val="28"/>
        </w:rPr>
        <w:t>. Tomando en consideración los datos anteriores y los contenidos de clases pasadas, conteste:</w:t>
      </w:r>
    </w:p>
    <w:p w14:paraId="71D37019" w14:textId="64A37D28" w:rsidR="00322BFA" w:rsidRPr="00322BFA" w:rsidRDefault="00E07661" w:rsidP="00322BF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22BFA">
        <w:rPr>
          <w:rFonts w:ascii="Times New Roman" w:hAnsi="Times New Roman" w:cs="Times New Roman"/>
          <w:sz w:val="32"/>
          <w:szCs w:val="32"/>
        </w:rPr>
        <w:t xml:space="preserve">(p ^ q) </w:t>
      </w:r>
      <w:r w:rsidR="00322BFA" w:rsidRPr="00322BFA">
        <w:rPr>
          <w:rFonts w:ascii="Times New Roman" w:hAnsi="Times New Roman" w:cs="Times New Roman"/>
          <w:color w:val="C00000"/>
          <w:sz w:val="32"/>
          <w:szCs w:val="32"/>
        </w:rPr>
        <w:sym w:font="Symbol" w:char="F0AE"/>
      </w:r>
      <w:r w:rsidRPr="00322BFA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322BFA">
        <w:rPr>
          <w:rFonts w:ascii="Times New Roman" w:hAnsi="Times New Roman" w:cs="Times New Roman"/>
          <w:color w:val="000000" w:themeColor="text1"/>
          <w:sz w:val="32"/>
          <w:szCs w:val="32"/>
        </w:rPr>
        <w:t>r</w:t>
      </w:r>
    </w:p>
    <w:p w14:paraId="23DC8856" w14:textId="354AFCD4" w:rsidR="00322BFA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Lectura:</w:t>
      </w:r>
    </w:p>
    <w:p w14:paraId="18D210DB" w14:textId="369EC106" w:rsidR="00E07661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Definición:</w:t>
      </w:r>
    </w:p>
    <w:p w14:paraId="035FD934" w14:textId="77777777" w:rsidR="00E07661" w:rsidRPr="00322BFA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308E8749" w14:textId="1EA4C28C" w:rsidR="00322BFA" w:rsidRPr="00322BFA" w:rsidRDefault="00E07661" w:rsidP="00322BF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22B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(p </w:t>
      </w:r>
      <w:r w:rsidR="00322BFA" w:rsidRPr="00322BFA">
        <w:rPr>
          <w:rFonts w:ascii="Times New Roman" w:hAnsi="Times New Roman" w:cs="Times New Roman"/>
          <w:color w:val="C00000"/>
          <w:sz w:val="32"/>
          <w:szCs w:val="32"/>
        </w:rPr>
        <w:sym w:font="Symbol" w:char="F0AE"/>
      </w:r>
      <w:r w:rsidRPr="00322BFA">
        <w:rPr>
          <w:rFonts w:ascii="Times New Roman" w:hAnsi="Times New Roman" w:cs="Times New Roman"/>
          <w:sz w:val="32"/>
          <w:szCs w:val="32"/>
        </w:rPr>
        <w:t xml:space="preserve"> </w:t>
      </w:r>
      <w:r w:rsidRPr="00322B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¬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22BFA">
        <w:rPr>
          <w:rFonts w:ascii="Times New Roman" w:hAnsi="Times New Roman" w:cs="Times New Roman"/>
          <w:color w:val="000000" w:themeColor="text1"/>
          <w:sz w:val="32"/>
          <w:szCs w:val="32"/>
        </w:rPr>
        <w:t>q) v r</w:t>
      </w:r>
    </w:p>
    <w:p w14:paraId="73BABA02" w14:textId="56E24FA7" w:rsidR="00322BFA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Lectura:</w:t>
      </w:r>
    </w:p>
    <w:p w14:paraId="431695FB" w14:textId="10EE01AE" w:rsidR="00E07661" w:rsidRPr="00322BFA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Definición:</w:t>
      </w:r>
    </w:p>
    <w:p w14:paraId="6F7196FF" w14:textId="77777777" w:rsidR="00322BFA" w:rsidRPr="00322BFA" w:rsidRDefault="00322BFA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7B5D8231" w14:textId="23FADFE5" w:rsidR="00322BFA" w:rsidRPr="00322BFA" w:rsidRDefault="00E07661" w:rsidP="00322BF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22BFA">
        <w:rPr>
          <w:rFonts w:ascii="Times New Roman" w:hAnsi="Times New Roman" w:cs="Times New Roman"/>
          <w:sz w:val="32"/>
          <w:szCs w:val="32"/>
        </w:rPr>
        <w:t xml:space="preserve">¬ p </w:t>
      </w:r>
      <w:r w:rsidR="00322BFA" w:rsidRPr="00322BFA">
        <w:rPr>
          <w:rFonts w:ascii="Times New Roman" w:hAnsi="Times New Roman" w:cs="Times New Roman"/>
          <w:color w:val="C00000"/>
          <w:sz w:val="32"/>
          <w:szCs w:val="32"/>
        </w:rPr>
        <w:sym w:font="Symbol" w:char="F0AE"/>
      </w:r>
      <w:r w:rsidRPr="00322BFA">
        <w:rPr>
          <w:rFonts w:ascii="Times New Roman" w:hAnsi="Times New Roman" w:cs="Times New Roman"/>
          <w:sz w:val="32"/>
          <w:szCs w:val="32"/>
        </w:rPr>
        <w:t xml:space="preserve">  q</w:t>
      </w:r>
    </w:p>
    <w:p w14:paraId="6204EC67" w14:textId="4AF5C445" w:rsidR="00322BFA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Lectura:</w:t>
      </w:r>
    </w:p>
    <w:p w14:paraId="51776ECC" w14:textId="22BA3B52" w:rsidR="00E07661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Definición:</w:t>
      </w:r>
    </w:p>
    <w:p w14:paraId="5D828630" w14:textId="77777777" w:rsidR="00E07661" w:rsidRPr="00322BFA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57FA6EAD" w14:textId="1BD644C8" w:rsidR="00322BFA" w:rsidRPr="00322BFA" w:rsidRDefault="00E07661" w:rsidP="00322BF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22BFA">
        <w:rPr>
          <w:rFonts w:ascii="Times New Roman" w:hAnsi="Times New Roman" w:cs="Times New Roman"/>
          <w:sz w:val="32"/>
          <w:szCs w:val="32"/>
        </w:rPr>
        <w:t xml:space="preserve">p ^ ¬ (q </w:t>
      </w:r>
      <w:r w:rsidR="00322BFA" w:rsidRPr="00322BFA">
        <w:rPr>
          <w:rFonts w:ascii="Times New Roman" w:hAnsi="Times New Roman" w:cs="Times New Roman"/>
          <w:color w:val="C00000"/>
          <w:sz w:val="32"/>
          <w:szCs w:val="32"/>
        </w:rPr>
        <w:sym w:font="Symbol" w:char="F0AE"/>
      </w:r>
      <w:r w:rsidRPr="00322BFA">
        <w:rPr>
          <w:rFonts w:ascii="Times New Roman" w:hAnsi="Times New Roman" w:cs="Times New Roman"/>
          <w:sz w:val="32"/>
          <w:szCs w:val="32"/>
        </w:rPr>
        <w:t xml:space="preserve">  r)</w:t>
      </w:r>
    </w:p>
    <w:p w14:paraId="4AF46C6B" w14:textId="47B6AD77" w:rsidR="00322BFA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Lectura:</w:t>
      </w:r>
    </w:p>
    <w:p w14:paraId="462994F5" w14:textId="56D12046" w:rsidR="00E07661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Definición:</w:t>
      </w:r>
    </w:p>
    <w:p w14:paraId="2FD010BF" w14:textId="77777777" w:rsidR="00E07661" w:rsidRPr="00322BFA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4C17C65F" w14:textId="0877CA4C" w:rsidR="00322BFA" w:rsidRPr="00322BFA" w:rsidRDefault="00E07661" w:rsidP="00322BF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22BFA">
        <w:rPr>
          <w:rFonts w:ascii="Times New Roman" w:hAnsi="Times New Roman" w:cs="Times New Roman"/>
          <w:sz w:val="32"/>
          <w:szCs w:val="32"/>
        </w:rPr>
        <w:t xml:space="preserve">p </w:t>
      </w:r>
      <w:r w:rsidR="00322BFA" w:rsidRPr="00322BFA">
        <w:rPr>
          <w:rFonts w:ascii="Times New Roman" w:hAnsi="Times New Roman" w:cs="Times New Roman"/>
          <w:color w:val="C00000"/>
          <w:sz w:val="32"/>
          <w:szCs w:val="32"/>
        </w:rPr>
        <w:sym w:font="Symbol" w:char="F0AE"/>
      </w:r>
      <w:r w:rsidRPr="00322BFA">
        <w:rPr>
          <w:rFonts w:ascii="Times New Roman" w:hAnsi="Times New Roman" w:cs="Times New Roman"/>
          <w:sz w:val="32"/>
          <w:szCs w:val="32"/>
        </w:rPr>
        <w:t xml:space="preserve">  q</w:t>
      </w:r>
    </w:p>
    <w:p w14:paraId="781A39C7" w14:textId="14D06B3A" w:rsidR="00322BFA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Lectura: </w:t>
      </w:r>
    </w:p>
    <w:p w14:paraId="1AAE5F32" w14:textId="2F7B6DEE" w:rsidR="00E07661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Definición:</w:t>
      </w:r>
    </w:p>
    <w:p w14:paraId="2D351F53" w14:textId="77777777" w:rsidR="00E07661" w:rsidRPr="00322BFA" w:rsidRDefault="00E07661" w:rsidP="00322BFA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543E2159" w14:textId="55BF1566" w:rsidR="00322BFA" w:rsidRDefault="00E07661" w:rsidP="00322BF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22BFA">
        <w:rPr>
          <w:rFonts w:ascii="Times New Roman" w:hAnsi="Times New Roman" w:cs="Times New Roman"/>
          <w:sz w:val="32"/>
          <w:szCs w:val="32"/>
        </w:rPr>
        <w:t xml:space="preserve">(p </w:t>
      </w:r>
      <w:r w:rsidR="00322BFA" w:rsidRPr="00322BFA">
        <w:rPr>
          <w:rFonts w:ascii="Times New Roman" w:hAnsi="Times New Roman" w:cs="Times New Roman"/>
          <w:color w:val="C00000"/>
          <w:sz w:val="32"/>
          <w:szCs w:val="32"/>
        </w:rPr>
        <w:sym w:font="Symbol" w:char="F0AE"/>
      </w:r>
      <w:r w:rsidRPr="00322BFA">
        <w:rPr>
          <w:rFonts w:ascii="Times New Roman" w:hAnsi="Times New Roman" w:cs="Times New Roman"/>
          <w:sz w:val="32"/>
          <w:szCs w:val="32"/>
        </w:rPr>
        <w:t xml:space="preserve">  q) </w:t>
      </w:r>
      <w:r w:rsidR="00322BFA" w:rsidRPr="00322BFA">
        <w:rPr>
          <w:rFonts w:ascii="Times New Roman" w:hAnsi="Times New Roman" w:cs="Times New Roman"/>
          <w:color w:val="C00000"/>
          <w:sz w:val="32"/>
          <w:szCs w:val="32"/>
        </w:rPr>
        <w:sym w:font="Symbol" w:char="F0AE"/>
      </w:r>
      <w:r w:rsidRPr="00322BFA">
        <w:rPr>
          <w:rFonts w:ascii="Times New Roman" w:hAnsi="Times New Roman" w:cs="Times New Roman"/>
          <w:sz w:val="32"/>
          <w:szCs w:val="32"/>
        </w:rPr>
        <w:t xml:space="preserve">  r</w:t>
      </w:r>
    </w:p>
    <w:p w14:paraId="4158891E" w14:textId="7DCC106B" w:rsidR="00F46E77" w:rsidRDefault="00E07661" w:rsidP="00F46E77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Lectura:</w:t>
      </w:r>
    </w:p>
    <w:p w14:paraId="189ECDE9" w14:textId="562F8939" w:rsidR="00E07661" w:rsidRDefault="00E07661" w:rsidP="00F46E77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Definición:</w:t>
      </w:r>
    </w:p>
    <w:p w14:paraId="78B03681" w14:textId="77777777" w:rsidR="00E07661" w:rsidRPr="00F46E77" w:rsidRDefault="00E07661" w:rsidP="00F46E77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705328FE" w14:textId="021E2183" w:rsidR="00F46E77" w:rsidRPr="00F46E77" w:rsidRDefault="00F46E77" w:rsidP="00F46E77">
      <w:pPr>
        <w:jc w:val="both"/>
        <w:rPr>
          <w:rFonts w:ascii="Times New Roman" w:hAnsi="Times New Roman" w:cs="Times New Roman"/>
          <w:sz w:val="28"/>
          <w:szCs w:val="28"/>
        </w:rPr>
      </w:pPr>
      <w:r w:rsidRPr="00F46E77">
        <w:rPr>
          <w:rFonts w:ascii="Times New Roman" w:hAnsi="Times New Roman" w:cs="Times New Roman"/>
          <w:b/>
          <w:bCs/>
          <w:sz w:val="28"/>
          <w:szCs w:val="28"/>
        </w:rPr>
        <w:t>Ítem II</w:t>
      </w:r>
      <w:r w:rsidRPr="00F46E77">
        <w:rPr>
          <w:rFonts w:ascii="Times New Roman" w:hAnsi="Times New Roman" w:cs="Times New Roman"/>
          <w:sz w:val="28"/>
          <w:szCs w:val="28"/>
        </w:rPr>
        <w:t>. Atrévase y elabore usted una formula lógica con los diferentes conectivos vistos en clase y luego escriba su lectura y respectiva definición.</w:t>
      </w:r>
    </w:p>
    <w:sectPr w:rsidR="00F46E77" w:rsidRPr="00F46E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5B76"/>
    <w:multiLevelType w:val="hybridMultilevel"/>
    <w:tmpl w:val="7F4C25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85A86"/>
    <w:multiLevelType w:val="hybridMultilevel"/>
    <w:tmpl w:val="4BB83C9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804848"/>
    <w:multiLevelType w:val="hybridMultilevel"/>
    <w:tmpl w:val="12E2BC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267B6"/>
    <w:multiLevelType w:val="hybridMultilevel"/>
    <w:tmpl w:val="206416A4"/>
    <w:lvl w:ilvl="0" w:tplc="6BAC1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0F"/>
    <w:rsid w:val="0000713F"/>
    <w:rsid w:val="002E1012"/>
    <w:rsid w:val="00322BFA"/>
    <w:rsid w:val="003F6B3C"/>
    <w:rsid w:val="009770AE"/>
    <w:rsid w:val="00B35CC0"/>
    <w:rsid w:val="00B8099A"/>
    <w:rsid w:val="00D7043B"/>
    <w:rsid w:val="00DA19D8"/>
    <w:rsid w:val="00E07661"/>
    <w:rsid w:val="00F46E77"/>
    <w:rsid w:val="00FC6932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6811A3"/>
  <w15:chartTrackingRefBased/>
  <w15:docId w15:val="{902745CD-5227-48CA-B675-1D38ACBA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7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89E8-6C14-41CE-B377-B6828EBC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cumplido jara</dc:creator>
  <cp:keywords/>
  <dc:description/>
  <cp:lastModifiedBy>Patricio Sebastian Rojas Perez</cp:lastModifiedBy>
  <cp:revision>2</cp:revision>
  <dcterms:created xsi:type="dcterms:W3CDTF">2020-09-28T16:49:00Z</dcterms:created>
  <dcterms:modified xsi:type="dcterms:W3CDTF">2020-09-28T16:49:00Z</dcterms:modified>
</cp:coreProperties>
</file>